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599D8"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3752965D"/>
    <w:p w14:paraId="758B85F0">
      <w:pPr>
        <w:jc w:val="both"/>
        <w:rPr>
          <w:rFonts w:ascii="黑体" w:eastAsia="黑体"/>
          <w:sz w:val="52"/>
          <w:szCs w:val="52"/>
        </w:rPr>
      </w:pPr>
    </w:p>
    <w:p w14:paraId="723C8A42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theme="minorBidi"/>
          <w:kern w:val="0"/>
          <w:sz w:val="52"/>
          <w:szCs w:val="52"/>
          <w:lang w:val="en-US" w:eastAsia="zh-CN"/>
        </w:rPr>
      </w:pPr>
      <w:r>
        <w:rPr>
          <w:rFonts w:hint="eastAsia" w:ascii="方正小标宋简体" w:hAnsi="方正小标宋_GBK" w:eastAsia="方正小标宋简体" w:cstheme="minorBidi"/>
          <w:kern w:val="0"/>
          <w:sz w:val="52"/>
          <w:szCs w:val="52"/>
          <w:lang w:val="en-US" w:eastAsia="zh-CN"/>
        </w:rPr>
        <w:t>天津科技大学校级“十四五”规划教材结题验收申请表</w:t>
      </w:r>
    </w:p>
    <w:p w14:paraId="0EE8518D">
      <w:pPr>
        <w:jc w:val="center"/>
        <w:rPr>
          <w:rFonts w:hint="eastAsia" w:ascii="黑体" w:eastAsia="黑体"/>
          <w:sz w:val="52"/>
          <w:szCs w:val="52"/>
        </w:rPr>
      </w:pPr>
    </w:p>
    <w:tbl>
      <w:tblPr>
        <w:tblStyle w:val="8"/>
        <w:tblpPr w:leftFromText="180" w:rightFromText="180" w:vertAnchor="text" w:horzAnchor="page" w:tblpXSpec="center" w:tblpY="911"/>
        <w:tblOverlap w:val="never"/>
        <w:tblW w:w="4485" w:type="pct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4"/>
      </w:tblGrid>
      <w:tr w14:paraId="55FA6E5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5B7AB7">
            <w:pPr>
              <w:snapToGrid w:val="0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院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eastAsia="zh-CN"/>
              </w:rPr>
              <w:t>名称（公章）：</w:t>
            </w:r>
          </w:p>
        </w:tc>
      </w:tr>
      <w:tr w14:paraId="7BC9BA4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452487">
            <w:pPr>
              <w:snapToGrid w:val="0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教材名称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eastAsia="zh-CN"/>
              </w:rPr>
              <w:t>：</w:t>
            </w:r>
          </w:p>
        </w:tc>
      </w:tr>
      <w:tr w14:paraId="4708B9A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2B2E4D">
            <w:pPr>
              <w:snapToGrid w:val="0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主编姓名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eastAsia="zh-CN"/>
              </w:rPr>
              <w:t>：</w:t>
            </w:r>
          </w:p>
        </w:tc>
      </w:tr>
    </w:tbl>
    <w:p w14:paraId="32C7B60C">
      <w:pPr>
        <w:spacing w:line="720" w:lineRule="auto"/>
        <w:rPr>
          <w:rFonts w:ascii="华文中宋" w:hAnsi="华文中宋" w:eastAsia="华文中宋"/>
          <w:sz w:val="32"/>
          <w:szCs w:val="32"/>
          <w:u w:val="single"/>
        </w:rPr>
      </w:pPr>
    </w:p>
    <w:p w14:paraId="7FB364AD">
      <w:pPr>
        <w:spacing w:line="720" w:lineRule="auto"/>
        <w:rPr>
          <w:rFonts w:ascii="华文中宋" w:hAnsi="华文中宋" w:eastAsia="华文中宋"/>
          <w:sz w:val="32"/>
          <w:szCs w:val="32"/>
          <w:u w:val="single"/>
        </w:rPr>
      </w:pPr>
    </w:p>
    <w:p w14:paraId="0C35C805">
      <w:pPr>
        <w:spacing w:line="720" w:lineRule="auto"/>
        <w:rPr>
          <w:rFonts w:ascii="华文中宋" w:hAnsi="华文中宋" w:eastAsia="华文中宋"/>
          <w:sz w:val="32"/>
          <w:szCs w:val="32"/>
          <w:u w:val="single"/>
        </w:rPr>
      </w:pPr>
    </w:p>
    <w:p w14:paraId="12924A4E">
      <w:pPr>
        <w:spacing w:line="720" w:lineRule="auto"/>
        <w:rPr>
          <w:rFonts w:ascii="华文中宋" w:hAnsi="华文中宋" w:eastAsia="华文中宋"/>
          <w:sz w:val="32"/>
          <w:szCs w:val="32"/>
          <w:u w:val="single"/>
        </w:rPr>
      </w:pPr>
    </w:p>
    <w:p w14:paraId="04E38502">
      <w:pPr>
        <w:spacing w:line="720" w:lineRule="auto"/>
        <w:rPr>
          <w:rFonts w:ascii="华文中宋" w:hAnsi="华文中宋" w:eastAsia="华文中宋"/>
          <w:sz w:val="32"/>
          <w:szCs w:val="32"/>
          <w:u w:val="single"/>
        </w:rPr>
      </w:pPr>
    </w:p>
    <w:p w14:paraId="65F75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</w:pPr>
    </w:p>
    <w:p w14:paraId="6EC5F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</w:pPr>
    </w:p>
    <w:p w14:paraId="369A9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</w:pPr>
    </w:p>
    <w:p w14:paraId="15F60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</w:pPr>
    </w:p>
    <w:p w14:paraId="503B1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  <w:t>天津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科技大学</w:t>
      </w:r>
    </w:p>
    <w:p w14:paraId="310E4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2026年7月</w:t>
      </w:r>
    </w:p>
    <w:p w14:paraId="1976D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sectPr>
          <w:headerReference r:id="rId3" w:type="default"/>
          <w:headerReference r:id="rId4" w:type="even"/>
          <w:pgSz w:w="11906" w:h="16838"/>
          <w:pgMar w:top="1134" w:right="1274" w:bottom="1134" w:left="1758" w:header="851" w:footer="992" w:gutter="0"/>
          <w:pgNumType w:fmt="decimal" w:start="4"/>
          <w:cols w:space="0" w:num="1"/>
          <w:rtlGutter w:val="0"/>
          <w:docGrid w:type="lines" w:linePitch="312" w:charSpace="0"/>
        </w:sectPr>
      </w:pPr>
    </w:p>
    <w:p w14:paraId="5B23FBDD">
      <w:pPr>
        <w:rPr>
          <w:rFonts w:hint="eastAsia"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theme="minorBidi"/>
          <w:sz w:val="32"/>
          <w:szCs w:val="32"/>
        </w:rPr>
        <w:t>教材基本情况</w:t>
      </w:r>
    </w:p>
    <w:tbl>
      <w:tblPr>
        <w:tblStyle w:val="7"/>
        <w:tblW w:w="9334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2951"/>
        <w:gridCol w:w="1912"/>
        <w:gridCol w:w="2306"/>
      </w:tblGrid>
      <w:tr w14:paraId="54B71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5" w:type="dxa"/>
            <w:vAlign w:val="center"/>
          </w:tcPr>
          <w:p w14:paraId="04D793D8">
            <w:pPr>
              <w:spacing w:line="5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教材名称</w:t>
            </w:r>
          </w:p>
        </w:tc>
        <w:tc>
          <w:tcPr>
            <w:tcW w:w="7169" w:type="dxa"/>
            <w:gridSpan w:val="3"/>
            <w:vAlign w:val="center"/>
          </w:tcPr>
          <w:p w14:paraId="5B4A3FB2">
            <w:pPr>
              <w:spacing w:line="540" w:lineRule="auto"/>
              <w:ind w:hanging="10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429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5" w:type="dxa"/>
            <w:vAlign w:val="center"/>
          </w:tcPr>
          <w:p w14:paraId="7A1D8383">
            <w:pPr>
              <w:spacing w:line="5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出版单位</w:t>
            </w:r>
          </w:p>
        </w:tc>
        <w:tc>
          <w:tcPr>
            <w:tcW w:w="2951" w:type="dxa"/>
            <w:vAlign w:val="center"/>
          </w:tcPr>
          <w:p w14:paraId="4774590D">
            <w:pPr>
              <w:spacing w:line="540" w:lineRule="auto"/>
              <w:ind w:hanging="10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5B3C5FE2">
            <w:pPr>
              <w:spacing w:line="540" w:lineRule="auto"/>
              <w:ind w:hanging="10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教材字数（千字）</w:t>
            </w:r>
          </w:p>
        </w:tc>
        <w:tc>
          <w:tcPr>
            <w:tcW w:w="2306" w:type="dxa"/>
            <w:vAlign w:val="center"/>
          </w:tcPr>
          <w:p w14:paraId="3551F4A2">
            <w:pPr>
              <w:spacing w:line="540" w:lineRule="auto"/>
              <w:ind w:hanging="10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734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5" w:type="dxa"/>
            <w:vAlign w:val="center"/>
          </w:tcPr>
          <w:p w14:paraId="4E4DEA31">
            <w:pPr>
              <w:spacing w:line="5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ISBN</w:t>
            </w:r>
          </w:p>
        </w:tc>
        <w:tc>
          <w:tcPr>
            <w:tcW w:w="2951" w:type="dxa"/>
            <w:vAlign w:val="center"/>
          </w:tcPr>
          <w:p w14:paraId="283BD546">
            <w:pPr>
              <w:spacing w:line="5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55D197EF">
            <w:pPr>
              <w:spacing w:line="5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2306" w:type="dxa"/>
            <w:vAlign w:val="center"/>
          </w:tcPr>
          <w:p w14:paraId="5D501307">
            <w:pPr>
              <w:spacing w:line="540" w:lineRule="auto"/>
              <w:ind w:hanging="10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78C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5" w:type="dxa"/>
            <w:vAlign w:val="center"/>
          </w:tcPr>
          <w:p w14:paraId="1392B5E3">
            <w:pPr>
              <w:spacing w:line="5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对应课程名称</w:t>
            </w:r>
          </w:p>
        </w:tc>
        <w:tc>
          <w:tcPr>
            <w:tcW w:w="7169" w:type="dxa"/>
            <w:gridSpan w:val="3"/>
            <w:tcBorders>
              <w:bottom w:val="single" w:color="auto" w:sz="4" w:space="0"/>
            </w:tcBorders>
            <w:vAlign w:val="center"/>
          </w:tcPr>
          <w:p w14:paraId="7E11699A">
            <w:pPr>
              <w:spacing w:line="5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9D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5" w:type="dxa"/>
            <w:vAlign w:val="center"/>
          </w:tcPr>
          <w:p w14:paraId="31D07A35"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适用层次</w:t>
            </w:r>
          </w:p>
        </w:tc>
        <w:tc>
          <w:tcPr>
            <w:tcW w:w="7169" w:type="dxa"/>
            <w:gridSpan w:val="3"/>
            <w:tcBorders>
              <w:bottom w:val="single" w:color="auto" w:sz="4" w:space="0"/>
            </w:tcBorders>
            <w:vAlign w:val="center"/>
          </w:tcPr>
          <w:p w14:paraId="62F8D9A7"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本科生教学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研究生教学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49342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5" w:type="dxa"/>
            <w:tcBorders>
              <w:bottom w:val="single" w:color="auto" w:sz="4" w:space="0"/>
            </w:tcBorders>
            <w:vAlign w:val="center"/>
          </w:tcPr>
          <w:p w14:paraId="4D34B6D1"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教材类型</w:t>
            </w:r>
          </w:p>
        </w:tc>
        <w:tc>
          <w:tcPr>
            <w:tcW w:w="716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117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□专业理论课程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教材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通识教育课程教材</w:t>
            </w:r>
          </w:p>
          <w:p w14:paraId="0077F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□实验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、实习或创新创业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指导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它</w:t>
            </w:r>
          </w:p>
        </w:tc>
      </w:tr>
      <w:tr w14:paraId="750D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5" w:type="dxa"/>
            <w:tcBorders>
              <w:bottom w:val="single" w:color="auto" w:sz="4" w:space="0"/>
            </w:tcBorders>
            <w:vAlign w:val="center"/>
          </w:tcPr>
          <w:p w14:paraId="4912B32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面向学科专业</w:t>
            </w:r>
          </w:p>
          <w:p w14:paraId="57E0BBD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名称（本科）</w:t>
            </w:r>
          </w:p>
        </w:tc>
        <w:tc>
          <w:tcPr>
            <w:tcW w:w="716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68D198"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873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5" w:type="dxa"/>
            <w:tcBorders>
              <w:right w:val="single" w:color="auto" w:sz="4" w:space="0"/>
            </w:tcBorders>
            <w:vAlign w:val="top"/>
          </w:tcPr>
          <w:p w14:paraId="2755279F">
            <w:pPr>
              <w:spacing w:line="6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教材载体形式</w:t>
            </w:r>
          </w:p>
        </w:tc>
        <w:tc>
          <w:tcPr>
            <w:tcW w:w="7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AF88B92">
            <w:pPr>
              <w:spacing w:line="6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传统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新形态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传统教材+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新形态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教材</w:t>
            </w:r>
          </w:p>
        </w:tc>
      </w:tr>
      <w:tr w14:paraId="0464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5" w:type="dxa"/>
            <w:tcBorders>
              <w:right w:val="single" w:color="auto" w:sz="4" w:space="0"/>
            </w:tcBorders>
            <w:vAlign w:val="top"/>
          </w:tcPr>
          <w:p w14:paraId="6AAAF202">
            <w:pPr>
              <w:spacing w:line="6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教材使用情况</w:t>
            </w:r>
          </w:p>
        </w:tc>
        <w:tc>
          <w:tcPr>
            <w:tcW w:w="7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FCE59D3">
            <w:pPr>
              <w:spacing w:line="6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已在___所高校选用</w:t>
            </w:r>
          </w:p>
        </w:tc>
      </w:tr>
      <w:tr w14:paraId="0B95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5" w:type="dxa"/>
            <w:tcBorders>
              <w:right w:val="single" w:color="auto" w:sz="4" w:space="0"/>
            </w:tcBorders>
            <w:vAlign w:val="center"/>
          </w:tcPr>
          <w:p w14:paraId="459DA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数字教材网址或</w:t>
            </w:r>
          </w:p>
          <w:p w14:paraId="762A4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电子资源地址</w:t>
            </w:r>
          </w:p>
        </w:tc>
        <w:tc>
          <w:tcPr>
            <w:tcW w:w="7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4138AC">
            <w:pPr>
              <w:spacing w:line="6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2C5E1A4"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二、项目变更情况</w:t>
      </w:r>
    </w:p>
    <w:tbl>
      <w:tblPr>
        <w:tblStyle w:val="7"/>
        <w:tblW w:w="9334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 w14:paraId="6538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9334" w:type="dxa"/>
            <w:vAlign w:val="center"/>
          </w:tcPr>
          <w:p w14:paraId="74000987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1.教材编写人员是否有增减                     是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 2" w:char="00A3"/>
            </w:r>
          </w:p>
          <w:p w14:paraId="37382D24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详情描述：</w:t>
            </w:r>
          </w:p>
        </w:tc>
      </w:tr>
      <w:tr w14:paraId="65C5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334" w:type="dxa"/>
            <w:vAlign w:val="center"/>
          </w:tcPr>
          <w:p w14:paraId="027EE33A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2.教材名称是否有调整                         是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 2" w:char="00A3"/>
            </w:r>
          </w:p>
          <w:p w14:paraId="1286C68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详情描述：</w:t>
            </w:r>
          </w:p>
        </w:tc>
      </w:tr>
      <w:tr w14:paraId="5A76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334" w:type="dxa"/>
            <w:vAlign w:val="center"/>
          </w:tcPr>
          <w:p w14:paraId="27A0520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3.拟出版教材的出版社是否有调整               是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 2" w:char="00A3"/>
            </w:r>
          </w:p>
          <w:p w14:paraId="3DE40BBA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详情描述：</w:t>
            </w:r>
          </w:p>
        </w:tc>
      </w:tr>
    </w:tbl>
    <w:p w14:paraId="2A520F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</w:p>
    <w:p w14:paraId="2A1229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</w:p>
    <w:p w14:paraId="4A8359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</w:p>
    <w:p w14:paraId="56B5D9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三、教材完成情况简述</w:t>
      </w:r>
    </w:p>
    <w:tbl>
      <w:tblPr>
        <w:tblStyle w:val="7"/>
        <w:tblW w:w="9334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 w14:paraId="5D6FF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9334" w:type="dxa"/>
            <w:vAlign w:val="top"/>
          </w:tcPr>
          <w:p w14:paraId="1A9E0CA7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教材简介及编写情况说明（不超过500字）</w:t>
            </w:r>
          </w:p>
          <w:p w14:paraId="5D600E8E">
            <w:pPr>
              <w:spacing w:line="360" w:lineRule="auto"/>
              <w:ind w:firstLine="4680" w:firstLineChars="195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15165FB5">
            <w:pPr>
              <w:spacing w:line="360" w:lineRule="auto"/>
              <w:ind w:firstLine="4680" w:firstLineChars="195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7EF9B25E">
            <w:pPr>
              <w:spacing w:line="360" w:lineRule="auto"/>
              <w:ind w:firstLine="4680" w:firstLineChars="195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5181EF26">
            <w:pPr>
              <w:spacing w:line="360" w:lineRule="auto"/>
              <w:ind w:firstLine="4680" w:firstLineChars="195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2F21CDC8">
            <w:pPr>
              <w:spacing w:line="360" w:lineRule="auto"/>
              <w:ind w:firstLine="4680" w:firstLineChars="195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57589EAF">
            <w:pPr>
              <w:spacing w:line="360" w:lineRule="auto"/>
              <w:ind w:firstLine="4680" w:firstLineChars="195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28A3C463">
            <w:pPr>
              <w:spacing w:line="360" w:lineRule="auto"/>
              <w:ind w:firstLine="4680" w:firstLineChars="195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44998655">
            <w:pPr>
              <w:spacing w:line="360" w:lineRule="auto"/>
              <w:ind w:firstLine="4680" w:firstLineChars="195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49110FF7">
            <w:pPr>
              <w:spacing w:line="360" w:lineRule="auto"/>
              <w:ind w:firstLine="4680" w:firstLineChars="195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016E0EC5">
            <w:pPr>
              <w:spacing w:line="360" w:lineRule="auto"/>
              <w:ind w:firstLine="4680" w:firstLineChars="195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525B0615">
            <w:pPr>
              <w:spacing w:line="360" w:lineRule="auto"/>
              <w:ind w:firstLine="4680" w:firstLineChars="195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3C16F9E8">
            <w:pPr>
              <w:spacing w:line="360" w:lineRule="auto"/>
              <w:ind w:firstLine="4680" w:firstLineChars="195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126C0D86">
            <w:pPr>
              <w:spacing w:line="360" w:lineRule="auto"/>
              <w:ind w:firstLine="4680" w:firstLineChars="195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29D97EC8">
            <w:pPr>
              <w:spacing w:line="360" w:lineRule="auto"/>
              <w:ind w:firstLine="4680" w:firstLineChars="195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5C36E337">
            <w:pPr>
              <w:spacing w:line="360" w:lineRule="auto"/>
              <w:ind w:firstLine="4680" w:firstLineChars="195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22B95AE7">
            <w:pPr>
              <w:spacing w:line="360" w:lineRule="auto"/>
              <w:ind w:firstLine="4680" w:firstLineChars="195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3A96B941">
            <w:pPr>
              <w:spacing w:line="360" w:lineRule="auto"/>
              <w:ind w:firstLine="4680" w:firstLineChars="1950"/>
              <w:jc w:val="both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教材主编</w:t>
            </w:r>
            <w:r>
              <w:rPr>
                <w:rFonts w:hint="eastAsia" w:ascii="仿宋" w:hAnsi="仿宋" w:eastAsia="仿宋" w:cs="仿宋"/>
                <w:sz w:val="24"/>
              </w:rPr>
              <w:t>签字：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</w:t>
            </w:r>
          </w:p>
          <w:p w14:paraId="6BE4F5F5">
            <w:pPr>
              <w:pStyle w:val="6"/>
              <w:spacing w:line="520" w:lineRule="exact"/>
              <w:ind w:right="-95" w:firstLine="0"/>
              <w:jc w:val="both"/>
              <w:rPr>
                <w:rFonts w:hint="default" w:ascii="黑体" w:hAnsi="黑体" w:eastAsia="黑体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年     月      日</w:t>
            </w:r>
          </w:p>
        </w:tc>
      </w:tr>
    </w:tbl>
    <w:p w14:paraId="1B06E6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四、学院审核意见</w:t>
      </w:r>
    </w:p>
    <w:tbl>
      <w:tblPr>
        <w:tblStyle w:val="7"/>
        <w:tblW w:w="9334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 w14:paraId="74FAF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</w:trPr>
        <w:tc>
          <w:tcPr>
            <w:tcW w:w="9334" w:type="dxa"/>
            <w:vAlign w:val="center"/>
          </w:tcPr>
          <w:p w14:paraId="5E266669"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经审核，该教材已完成全部编写工作并正式出版，材料真实完整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，无意识形态问题，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同意结题。</w:t>
            </w:r>
          </w:p>
          <w:p w14:paraId="09290A46">
            <w:pPr>
              <w:spacing w:line="360" w:lineRule="auto"/>
              <w:jc w:val="center"/>
              <w:rPr>
                <w:sz w:val="24"/>
              </w:rPr>
            </w:pPr>
          </w:p>
          <w:p w14:paraId="7FECC3BD">
            <w:pPr>
              <w:spacing w:line="360" w:lineRule="auto"/>
              <w:ind w:firstLine="2880" w:firstLineChars="1200"/>
              <w:jc w:val="left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学院党委书记签字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学院党委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公</w:t>
            </w:r>
            <w:r>
              <w:rPr>
                <w:rFonts w:hint="eastAsia" w:ascii="仿宋" w:hAnsi="仿宋" w:eastAsia="仿宋" w:cs="仿宋"/>
                <w:sz w:val="24"/>
              </w:rPr>
              <w:t>章）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</w:t>
            </w:r>
          </w:p>
          <w:p w14:paraId="3CDA8F04">
            <w:pPr>
              <w:pStyle w:val="6"/>
              <w:spacing w:line="520" w:lineRule="exact"/>
              <w:ind w:right="-95" w:firstLine="0"/>
              <w:jc w:val="center"/>
              <w:rPr>
                <w:rFonts w:hint="default" w:ascii="黑体" w:hAnsi="黑体" w:eastAsia="黑体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年      月      日</w:t>
            </w:r>
          </w:p>
        </w:tc>
      </w:tr>
    </w:tbl>
    <w:p w14:paraId="4E8673D5">
      <w:pPr>
        <w:rPr>
          <w:vanish/>
        </w:rPr>
      </w:pPr>
    </w:p>
    <w:p w14:paraId="0D6221A4">
      <w:pPr>
        <w:rPr>
          <w:vanish/>
        </w:rPr>
      </w:pPr>
    </w:p>
    <w:p w14:paraId="5C250847">
      <w:pPr>
        <w:widowControl/>
        <w:spacing w:line="560" w:lineRule="exact"/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  <w:lang w:bidi="ar"/>
        </w:rPr>
        <w:t>注：该表一式两份，学院（部）教材工作小组和学校教材领导工作小组各留存1份。</w:t>
      </w:r>
    </w:p>
    <w:p w14:paraId="5B84D945">
      <w:pPr>
        <w:spacing w:line="360" w:lineRule="auto"/>
        <w:rPr>
          <w:sz w:val="24"/>
        </w:rPr>
      </w:pPr>
    </w:p>
    <w:p w14:paraId="02DA6966">
      <w:pPr>
        <w:spacing w:line="360" w:lineRule="auto"/>
        <w:rPr>
          <w:sz w:val="24"/>
        </w:rPr>
      </w:pPr>
    </w:p>
    <w:p w14:paraId="73F50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5F3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填写指南</w:t>
      </w:r>
    </w:p>
    <w:p w14:paraId="56D31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19F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一、关于“教材填写情况”</w:t>
      </w:r>
    </w:p>
    <w:p w14:paraId="1B5229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（一）关于教材名称。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“教材名称”以正式出版的教材名称为准，需要包含版次信息。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lang w:val="en-US" w:eastAsia="zh-CN"/>
        </w:rPr>
        <w:t>例如：《工业创新经济学（第七版）》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。首次出版的教材可不包含版次信息。</w:t>
      </w:r>
    </w:p>
    <w:p w14:paraId="7D7454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（二）关于ISBN号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ISBN号据实填写。个别尚未正式出版的教材，此栏填写“尚未出版”。</w:t>
      </w:r>
    </w:p>
    <w:p w14:paraId="39215E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（三）关于面向学科专业名称。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“面向学科专业名称”填写1-2个最为接近的本科专业。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lang w:val="en-US" w:eastAsia="zh-CN"/>
        </w:rPr>
        <w:t>例如：《行政法学》教材可填写“法学”“知识产权”等专业。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本科专业名称以教育部2026年版本科专业目录为准。</w:t>
      </w:r>
    </w:p>
    <w:p w14:paraId="4DECA9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（四）关于教材载体形式。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“传统教材”指完全采取纸质形态的教材，或以纸质形态为主，仅提供拓展阅读材料二维码或网络链接、提供习题答案电子版下载等少部分数字资源的教材。</w:t>
      </w:r>
    </w:p>
    <w:p w14:paraId="533FED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“新形态教材”指：</w:t>
      </w:r>
    </w:p>
    <w:p w14:paraId="1FFB4A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采取活页式教材形态、工作手册式教材形态的教材；</w:t>
      </w:r>
    </w:p>
    <w:p w14:paraId="1C8A97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以完全数字形态出版的教材；</w:t>
      </w:r>
    </w:p>
    <w:p w14:paraId="4CB2FB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以“纸质教材+数字资源”形态出版的教材，数字资源可以是：线上交流答疑平台、虚拟仿真实验教学平台、或较为丰富的音视频、3D模型、VR/AR‌等多媒体资源。</w:t>
      </w:r>
    </w:p>
    <w:p w14:paraId="50DF36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二、项目变更情况</w:t>
      </w:r>
    </w:p>
    <w:p w14:paraId="46E900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（一）关于“教材编写人员是否有增减”。</w:t>
      </w:r>
    </w:p>
    <w:p w14:paraId="0D99BD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1.教材主编（第一编者），不允许更换。因主编（第一编者）工作岗位调动，已不在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我校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工作的，或因其它原因，更换教材主编（第一编者）的，取消该教材建设项目资格。</w:t>
      </w:r>
    </w:p>
    <w:p w14:paraId="731A6E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2.其他编者可酌情增加或减少，增加或减少的成员数量，不得超过教材建设项目申报书中所列成员的40%。超过40%的，取消该教材建设项目资格。</w:t>
      </w:r>
    </w:p>
    <w:p w14:paraId="70A37A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（二）关于“教材名称是否有调整”</w:t>
      </w:r>
    </w:p>
    <w:p w14:paraId="4EBEE8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教材名称可进行微调，但不得影响申报时教材名称的原意。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例如，《土力学与地基》可调整为《土力学与地基基础》。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名称差异过大的，由教务处组织专家组研判，认为显然与申报时教材名称原意不一致的，取消该教材建设项目资格。</w:t>
      </w:r>
    </w:p>
    <w:sectPr>
      <w:pgSz w:w="11906" w:h="16838"/>
      <w:pgMar w:top="1135" w:right="1274" w:bottom="1135" w:left="175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90D966-9882-40A4-BD64-18537522B7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9808DDC-F552-4CC1-9A27-B26A1234003B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6BB5779-CCBC-4794-8BD0-8E359D48951F}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  <w:embedRegular r:id="rId4" w:fontKey="{F476E165-77D1-4F9C-B70E-0325B520F2A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55F6A910-6F28-4691-84A0-0AE8BEA382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42A1F56-55CE-4B41-A0D6-BDB16020BC5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021D056A-7214-4B3B-A6CE-EFC2870B15F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82B310ED-1676-48AE-BEC2-1C00D0A71E0C}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8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4136F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F983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88"/>
    <w:rsid w:val="00003E0D"/>
    <w:rsid w:val="00031C88"/>
    <w:rsid w:val="00050876"/>
    <w:rsid w:val="00062733"/>
    <w:rsid w:val="00064CB0"/>
    <w:rsid w:val="000C36AF"/>
    <w:rsid w:val="000C5404"/>
    <w:rsid w:val="001512DA"/>
    <w:rsid w:val="00154E1E"/>
    <w:rsid w:val="001C2E3F"/>
    <w:rsid w:val="001E7657"/>
    <w:rsid w:val="00281B58"/>
    <w:rsid w:val="002A6BC1"/>
    <w:rsid w:val="00313DBB"/>
    <w:rsid w:val="00346F9D"/>
    <w:rsid w:val="00352DDD"/>
    <w:rsid w:val="00352E77"/>
    <w:rsid w:val="0035556D"/>
    <w:rsid w:val="00376FC3"/>
    <w:rsid w:val="00384984"/>
    <w:rsid w:val="003A0446"/>
    <w:rsid w:val="003A7387"/>
    <w:rsid w:val="003B4622"/>
    <w:rsid w:val="003B5C2F"/>
    <w:rsid w:val="003C1011"/>
    <w:rsid w:val="003C45E7"/>
    <w:rsid w:val="003E00FF"/>
    <w:rsid w:val="004012A6"/>
    <w:rsid w:val="0042437F"/>
    <w:rsid w:val="00424A92"/>
    <w:rsid w:val="0043049C"/>
    <w:rsid w:val="0044291B"/>
    <w:rsid w:val="00504730"/>
    <w:rsid w:val="0054203E"/>
    <w:rsid w:val="00542FA1"/>
    <w:rsid w:val="005618EE"/>
    <w:rsid w:val="005629A6"/>
    <w:rsid w:val="005A7FED"/>
    <w:rsid w:val="005B3D00"/>
    <w:rsid w:val="005B6FB7"/>
    <w:rsid w:val="005F07C3"/>
    <w:rsid w:val="005F3C2F"/>
    <w:rsid w:val="00600034"/>
    <w:rsid w:val="00616609"/>
    <w:rsid w:val="0065001A"/>
    <w:rsid w:val="006720E1"/>
    <w:rsid w:val="006A7232"/>
    <w:rsid w:val="006F35D8"/>
    <w:rsid w:val="0070075A"/>
    <w:rsid w:val="00701011"/>
    <w:rsid w:val="00701254"/>
    <w:rsid w:val="00772114"/>
    <w:rsid w:val="00772B2B"/>
    <w:rsid w:val="007874ED"/>
    <w:rsid w:val="007B7739"/>
    <w:rsid w:val="007D3B92"/>
    <w:rsid w:val="007F1B2C"/>
    <w:rsid w:val="007F42FE"/>
    <w:rsid w:val="007F5411"/>
    <w:rsid w:val="00804CA0"/>
    <w:rsid w:val="00810602"/>
    <w:rsid w:val="00821403"/>
    <w:rsid w:val="00826A76"/>
    <w:rsid w:val="008402CC"/>
    <w:rsid w:val="008551FD"/>
    <w:rsid w:val="008659CE"/>
    <w:rsid w:val="00883D1A"/>
    <w:rsid w:val="00897558"/>
    <w:rsid w:val="008A1AD5"/>
    <w:rsid w:val="008B4431"/>
    <w:rsid w:val="008C6BBA"/>
    <w:rsid w:val="00930EE9"/>
    <w:rsid w:val="009832ED"/>
    <w:rsid w:val="009A0EA3"/>
    <w:rsid w:val="009B18CF"/>
    <w:rsid w:val="009C6FEB"/>
    <w:rsid w:val="009D12EF"/>
    <w:rsid w:val="009F4A49"/>
    <w:rsid w:val="00A26B4C"/>
    <w:rsid w:val="00A57C97"/>
    <w:rsid w:val="00A84DA7"/>
    <w:rsid w:val="00AB0AD0"/>
    <w:rsid w:val="00AC1FAD"/>
    <w:rsid w:val="00B01348"/>
    <w:rsid w:val="00B11EE9"/>
    <w:rsid w:val="00B23E81"/>
    <w:rsid w:val="00B52076"/>
    <w:rsid w:val="00B5713E"/>
    <w:rsid w:val="00B90B19"/>
    <w:rsid w:val="00BF1720"/>
    <w:rsid w:val="00C34FDC"/>
    <w:rsid w:val="00CA21AA"/>
    <w:rsid w:val="00CD5152"/>
    <w:rsid w:val="00CF3585"/>
    <w:rsid w:val="00D16385"/>
    <w:rsid w:val="00D34AB7"/>
    <w:rsid w:val="00D51BAE"/>
    <w:rsid w:val="00D52474"/>
    <w:rsid w:val="00D7460F"/>
    <w:rsid w:val="00D76214"/>
    <w:rsid w:val="00DE1C88"/>
    <w:rsid w:val="00DE3874"/>
    <w:rsid w:val="00E07449"/>
    <w:rsid w:val="00E80F1A"/>
    <w:rsid w:val="00E8205B"/>
    <w:rsid w:val="00EA5E6D"/>
    <w:rsid w:val="00EA7A66"/>
    <w:rsid w:val="00EE3D01"/>
    <w:rsid w:val="00EF3695"/>
    <w:rsid w:val="00F11362"/>
    <w:rsid w:val="00F22FAA"/>
    <w:rsid w:val="00F83A3E"/>
    <w:rsid w:val="00FB4D57"/>
    <w:rsid w:val="00FC040D"/>
    <w:rsid w:val="00FD4147"/>
    <w:rsid w:val="00FE1893"/>
    <w:rsid w:val="00FF542A"/>
    <w:rsid w:val="00FF62D7"/>
    <w:rsid w:val="01CD69A3"/>
    <w:rsid w:val="06115B3C"/>
    <w:rsid w:val="0656633E"/>
    <w:rsid w:val="06AF1523"/>
    <w:rsid w:val="0A5E16A3"/>
    <w:rsid w:val="0C6C3AFD"/>
    <w:rsid w:val="0CE83016"/>
    <w:rsid w:val="10A56BA7"/>
    <w:rsid w:val="124949E7"/>
    <w:rsid w:val="1A2D29E1"/>
    <w:rsid w:val="1D1B7668"/>
    <w:rsid w:val="1FA05CC3"/>
    <w:rsid w:val="210D2696"/>
    <w:rsid w:val="211B39F2"/>
    <w:rsid w:val="214E4033"/>
    <w:rsid w:val="27F954F9"/>
    <w:rsid w:val="2A9048D1"/>
    <w:rsid w:val="2BC06835"/>
    <w:rsid w:val="388848BB"/>
    <w:rsid w:val="3B666078"/>
    <w:rsid w:val="3BAF51F5"/>
    <w:rsid w:val="3D9451E9"/>
    <w:rsid w:val="3E302759"/>
    <w:rsid w:val="3FEC2CD2"/>
    <w:rsid w:val="436030AE"/>
    <w:rsid w:val="45AB1F15"/>
    <w:rsid w:val="47CF5FE5"/>
    <w:rsid w:val="4C26440D"/>
    <w:rsid w:val="4CCE79E7"/>
    <w:rsid w:val="593668F2"/>
    <w:rsid w:val="59737FFB"/>
    <w:rsid w:val="5D5E4421"/>
    <w:rsid w:val="5DB669A1"/>
    <w:rsid w:val="66FA06A6"/>
    <w:rsid w:val="6E780768"/>
    <w:rsid w:val="6F8B5D0F"/>
    <w:rsid w:val="720F1904"/>
    <w:rsid w:val="77EB1ED5"/>
    <w:rsid w:val="7B3371E8"/>
    <w:rsid w:val="7E2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楷体_GB2312" w:cs="Times New Roman"/>
      <w:sz w:val="24"/>
      <w:szCs w:val="24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tabs>
        <w:tab w:val="left" w:pos="315"/>
      </w:tabs>
      <w:spacing w:line="400" w:lineRule="atLeast"/>
      <w:ind w:right="-1792" w:firstLine="564"/>
    </w:pPr>
    <w:rPr>
      <w:rFonts w:hint="eastAsia" w:ascii="楷体_GB2312" w:eastAsia="楷体_GB2312"/>
      <w:sz w:val="28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1085</Words>
  <Characters>1121</Characters>
  <Lines>7</Lines>
  <Paragraphs>2</Paragraphs>
  <TotalTime>0</TotalTime>
  <ScaleCrop>false</ScaleCrop>
  <LinksUpToDate>false</LinksUpToDate>
  <CharactersWithSpaces>1408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2022-10-11T01:09:00Z</dcterms:created>
  <dc:creator>USER</dc:creator>
  <cp:lastModifiedBy>tengs</cp:lastModifiedBy>
  <cp:lastPrinted>2026-05-15T08:52:00Z</cp:lastPrinted>
  <dcterms:modified xsi:type="dcterms:W3CDTF">2026-07-08T02:22:34Z</dcterms:modified>
  <dc:title>编号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8ED784F7D23842AEA5BAD7206C9717B2_13</vt:lpwstr>
  </property>
  <property fmtid="{D5CDD505-2E9C-101B-9397-08002B2CF9AE}" pid="4" name="KSOTemplateDocerSaveRecord">
    <vt:lpwstr>eyJoZGlkIjoiNzFjMDc1NTkzZmMwODA4YjcxZmUxZTNkZWM3MDdlMTciLCJ1c2VySWQiOiIyNTQwMDY1NjEifQ==</vt:lpwstr>
  </property>
</Properties>
</file>