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天津科技大学一流本科课程申报书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（社会实践课程）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color w:val="FF0000"/>
          <w:sz w:val="28"/>
        </w:rPr>
      </w:pPr>
      <w:r>
        <w:rPr>
          <w:rFonts w:ascii="黑体" w:hAnsi="黑体" w:eastAsia="黑体"/>
          <w:color w:val="auto"/>
          <w:sz w:val="32"/>
          <w:szCs w:val="32"/>
        </w:rPr>
        <w:t>二○二</w:t>
      </w:r>
      <w:r>
        <w:rPr>
          <w:rFonts w:hint="eastAsia" w:ascii="黑体" w:hAnsi="黑体" w:eastAsia="黑体"/>
          <w:color w:val="auto"/>
          <w:sz w:val="32"/>
          <w:szCs w:val="32"/>
        </w:rPr>
        <w:t>二</w:t>
      </w:r>
      <w:r>
        <w:rPr>
          <w:rFonts w:ascii="黑体" w:hAnsi="黑体" w:eastAsia="黑体"/>
          <w:color w:val="auto"/>
          <w:sz w:val="32"/>
          <w:szCs w:val="32"/>
        </w:rPr>
        <w:t>年</w:t>
      </w:r>
      <w:r>
        <w:rPr>
          <w:rFonts w:hint="eastAsia" w:ascii="黑体" w:hAnsi="黑体" w:eastAsia="黑体"/>
          <w:color w:val="auto"/>
          <w:sz w:val="32"/>
          <w:szCs w:val="32"/>
        </w:rPr>
        <w:t>十</w:t>
      </w:r>
      <w:r>
        <w:rPr>
          <w:rFonts w:ascii="黑体" w:hAnsi="黑体" w:eastAsia="黑体"/>
          <w:color w:val="auto"/>
          <w:sz w:val="32"/>
          <w:szCs w:val="32"/>
        </w:rPr>
        <w:t>月</w:t>
      </w:r>
    </w:p>
    <w:p>
      <w:pPr>
        <w:snapToGrid w:val="0"/>
        <w:spacing w:line="240" w:lineRule="atLeas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2.以课程团队名义申报的，课程负责人为课程团队牵头人；以个人名义申报的，课程负责人为该课程主讲教师。团队主要成员一般为近5年内讲授该课程教师。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3.申报课程名称、所有团队主要成员须与教务系统中已完成的学期一致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由申报学校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市级</w:t>
      </w:r>
      <w:r>
        <w:rPr>
          <w:rFonts w:ascii="Times New Roman" w:hAnsi="Times New Roman" w:eastAsia="仿宋_GB2312" w:cs="Times New Roman"/>
          <w:sz w:val="32"/>
          <w:szCs w:val="32"/>
        </w:rPr>
        <w:t>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2419"/>
        <w:gridCol w:w="1714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41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397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具体描述学生学习本课程后能够获取的知识、培养的能力和塑造的价值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本课程的建设发展历程，课程与教学改革要解决的重点问题。课程内容与资源建设及应用情况，理论学习与社会实践内容的相关性，社会实践环节的动手训练内容，具体做法案例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课程学业考评方式，课程评价及改革成效等情况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522" w:type="dxa"/>
          </w:tcPr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[含课程概述、教学设计思路、教学环境（课堂内外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9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9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4.最近一学期的社会实践考核作业及学生代表性的实践报告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6.最近一学期的课程教案</w:t>
            </w:r>
            <w:bookmarkStart w:id="0" w:name="_GoBack"/>
            <w:bookmarkEnd w:id="0"/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7.最近一学期学生评教结果统计（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后期由学校统一提交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（申报学校盖章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8.最近一次学校对课堂教学评价（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后期由学校统一提交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（申报学校盖章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9.教学（课堂或实践）实录视频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（选择性提交）</w:t>
            </w:r>
          </w:p>
          <w:p>
            <w:pPr>
              <w:pStyle w:val="9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9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0.课程团队成员和课程内容政治审查意见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所属学院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党委负责对本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团队成员涉及多校时，各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所属学院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党委分别对本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人员出具意见；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color w:val="auto"/>
                <w:sz w:val="24"/>
                <w:szCs w:val="24"/>
              </w:rPr>
            </w:pPr>
            <w:r>
              <w:rPr>
                <w:rFonts w:ascii="仿宋_GB2312" w:hAnsi="黑体" w:eastAsia="仿宋_GB2312"/>
                <w:b/>
                <w:color w:val="auto"/>
                <w:sz w:val="24"/>
                <w:szCs w:val="24"/>
              </w:rPr>
              <w:t>11</w:t>
            </w:r>
            <w:r>
              <w:rPr>
                <w:rFonts w:hint="eastAsia" w:ascii="仿宋_GB2312" w:hAnsi="黑体" w:eastAsia="仿宋_GB2312"/>
                <w:b/>
                <w:color w:val="auto"/>
                <w:sz w:val="24"/>
                <w:szCs w:val="24"/>
              </w:rPr>
              <w:t>.课程内容学术性评价意见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后期由学校统一提交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）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[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社会实践所在地相关机构的评价（选择性提供）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（实践基地相关机构出具并盖章。）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  <w:p>
            <w:pPr>
              <w:spacing w:line="340" w:lineRule="atLeast"/>
              <w:ind w:firstLine="458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5YWEzNGI4ZTNhNGFhMTBjODFkZTRhMjUyMWU3NzEifQ=="/>
  </w:docVars>
  <w:rsids>
    <w:rsidRoot w:val="00314882"/>
    <w:rsid w:val="00111959"/>
    <w:rsid w:val="00133353"/>
    <w:rsid w:val="001455E1"/>
    <w:rsid w:val="001E068A"/>
    <w:rsid w:val="002540EE"/>
    <w:rsid w:val="00282122"/>
    <w:rsid w:val="00285F5E"/>
    <w:rsid w:val="00292344"/>
    <w:rsid w:val="002A6DF9"/>
    <w:rsid w:val="002D0359"/>
    <w:rsid w:val="002E3846"/>
    <w:rsid w:val="002E59B2"/>
    <w:rsid w:val="00314882"/>
    <w:rsid w:val="00364E4D"/>
    <w:rsid w:val="0039477D"/>
    <w:rsid w:val="003B66B4"/>
    <w:rsid w:val="0042746C"/>
    <w:rsid w:val="00454884"/>
    <w:rsid w:val="004722C7"/>
    <w:rsid w:val="004A40D3"/>
    <w:rsid w:val="00504502"/>
    <w:rsid w:val="00506459"/>
    <w:rsid w:val="005552CE"/>
    <w:rsid w:val="005A0FB5"/>
    <w:rsid w:val="005E598F"/>
    <w:rsid w:val="0063591E"/>
    <w:rsid w:val="00687AE0"/>
    <w:rsid w:val="0069008C"/>
    <w:rsid w:val="006936DE"/>
    <w:rsid w:val="006B5CFC"/>
    <w:rsid w:val="006B6AF5"/>
    <w:rsid w:val="00732251"/>
    <w:rsid w:val="007E3686"/>
    <w:rsid w:val="007F7A9C"/>
    <w:rsid w:val="0085575B"/>
    <w:rsid w:val="00962EE9"/>
    <w:rsid w:val="009A6E52"/>
    <w:rsid w:val="009C67B2"/>
    <w:rsid w:val="00A70052"/>
    <w:rsid w:val="00AC44CD"/>
    <w:rsid w:val="00AC7EE9"/>
    <w:rsid w:val="00BB1B53"/>
    <w:rsid w:val="00C45B55"/>
    <w:rsid w:val="00C83A35"/>
    <w:rsid w:val="00C94F00"/>
    <w:rsid w:val="00CA52EE"/>
    <w:rsid w:val="00D24584"/>
    <w:rsid w:val="00D348E7"/>
    <w:rsid w:val="00DA7031"/>
    <w:rsid w:val="00DE0177"/>
    <w:rsid w:val="00DE7769"/>
    <w:rsid w:val="00E02784"/>
    <w:rsid w:val="00E72806"/>
    <w:rsid w:val="00EA2920"/>
    <w:rsid w:val="00EE4E34"/>
    <w:rsid w:val="00F56F2D"/>
    <w:rsid w:val="00F60778"/>
    <w:rsid w:val="00F872CB"/>
    <w:rsid w:val="00FA0899"/>
    <w:rsid w:val="00FD09A1"/>
    <w:rsid w:val="00FE4849"/>
    <w:rsid w:val="07D85A38"/>
    <w:rsid w:val="08F45FED"/>
    <w:rsid w:val="10C94215"/>
    <w:rsid w:val="14BF0E79"/>
    <w:rsid w:val="15CA62EE"/>
    <w:rsid w:val="16127A87"/>
    <w:rsid w:val="17510115"/>
    <w:rsid w:val="1CA03BAA"/>
    <w:rsid w:val="1E0E6C45"/>
    <w:rsid w:val="2A075663"/>
    <w:rsid w:val="2C0B77EF"/>
    <w:rsid w:val="31BD2FC0"/>
    <w:rsid w:val="3B356CFA"/>
    <w:rsid w:val="4A242EE8"/>
    <w:rsid w:val="4D732EA2"/>
    <w:rsid w:val="555C73CD"/>
    <w:rsid w:val="581D46E1"/>
    <w:rsid w:val="5BC81856"/>
    <w:rsid w:val="5C9E216D"/>
    <w:rsid w:val="60E811EB"/>
    <w:rsid w:val="636B4880"/>
    <w:rsid w:val="6446715E"/>
    <w:rsid w:val="6B0F7633"/>
    <w:rsid w:val="75DE3E59"/>
    <w:rsid w:val="7CFE42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2017</Words>
  <Characters>2066</Characters>
  <Lines>16</Lines>
  <Paragraphs>4</Paragraphs>
  <TotalTime>0</TotalTime>
  <ScaleCrop>false</ScaleCrop>
  <LinksUpToDate>false</LinksUpToDate>
  <CharactersWithSpaces>2134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2021-04-09T17:52:00Z</dcterms:created>
  <dc:creator>hep</dc:creator>
  <cp:lastModifiedBy>AQIULL</cp:lastModifiedBy>
  <dcterms:modified xsi:type="dcterms:W3CDTF">2022-10-08T12:41:55Z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A17C03DD630243D8836178FD46FB3E6B</vt:lpwstr>
  </property>
</Properties>
</file>