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hint="eastAsia" w:ascii="方正小标宋简体" w:hAnsi="Times New Roman" w:eastAsia="方正小标宋简体" w:cs="Times New Roman"/>
          <w:kern w:val="2"/>
          <w:sz w:val="30"/>
          <w:szCs w:val="30"/>
          <w:lang w:val="en-US" w:eastAsia="zh-CN"/>
        </w:rPr>
      </w:pPr>
      <w:r>
        <w:rPr>
          <w:rFonts w:hint="eastAsia" w:ascii="方正小标宋简体" w:hAnsi="Times New Roman" w:eastAsia="方正小标宋简体" w:cs="Times New Roman"/>
          <w:kern w:val="2"/>
          <w:sz w:val="30"/>
          <w:szCs w:val="30"/>
        </w:rPr>
        <w:t>附件</w:t>
      </w:r>
      <w:r>
        <w:rPr>
          <w:rFonts w:hint="eastAsia" w:ascii="方正小标宋简体" w:hAnsi="Times New Roman" w:eastAsia="方正小标宋简体" w:cs="Times New Roman"/>
          <w:kern w:val="2"/>
          <w:sz w:val="30"/>
          <w:szCs w:val="30"/>
          <w:lang w:val="en-US" w:eastAsia="zh-CN"/>
        </w:rPr>
        <w:t>4</w:t>
      </w:r>
      <w:bookmarkStart w:id="1" w:name="_GoBack"/>
      <w:bookmarkEnd w:id="1"/>
    </w:p>
    <w:p>
      <w:pPr>
        <w:widowControl w:val="0"/>
        <w:spacing w:line="560" w:lineRule="exact"/>
        <w:jc w:val="center"/>
        <w:rPr>
          <w:rFonts w:ascii="方正小标宋简体" w:hAnsi="Times New Roman" w:eastAsia="方正小标宋简体" w:cs="Times New Roman"/>
          <w:kern w:val="2"/>
          <w:sz w:val="44"/>
          <w:szCs w:val="44"/>
        </w:rPr>
      </w:pPr>
      <w:r>
        <w:rPr>
          <w:rFonts w:ascii="方正小标宋简体" w:hAnsi="Times New Roman" w:eastAsia="方正小标宋简体" w:cs="Times New Roman"/>
          <w:kern w:val="2"/>
          <w:sz w:val="44"/>
          <w:szCs w:val="44"/>
        </w:rPr>
        <w:t>2023年天津市普通高校大学物理竞赛获奖名单</w:t>
      </w:r>
    </w:p>
    <w:p>
      <w:pPr>
        <w:rPr>
          <w:sz w:val="28"/>
          <w:szCs w:val="40"/>
        </w:rPr>
      </w:pPr>
    </w:p>
    <w:p>
      <w:pPr>
        <w:rPr>
          <w:rFonts w:ascii="黑体" w:hAnsi="黑体" w:eastAsia="黑体"/>
          <w:sz w:val="32"/>
          <w:szCs w:val="32"/>
        </w:rPr>
      </w:pPr>
      <w:r>
        <w:rPr>
          <w:rFonts w:hint="eastAsia" w:ascii="黑体" w:hAnsi="黑体" w:eastAsia="黑体"/>
          <w:sz w:val="32"/>
          <w:szCs w:val="32"/>
        </w:rPr>
        <w:t>一、学生</w:t>
      </w:r>
      <w:r>
        <w:rPr>
          <w:rFonts w:ascii="黑体" w:hAnsi="黑体" w:eastAsia="黑体"/>
          <w:sz w:val="32"/>
          <w:szCs w:val="32"/>
        </w:rPr>
        <w:t>获奖名单（</w:t>
      </w:r>
      <w:r>
        <w:rPr>
          <w:rFonts w:ascii="Times New Roman" w:hAnsi="Times New Roman" w:eastAsia="黑体" w:cs="Times New Roman"/>
          <w:sz w:val="32"/>
          <w:szCs w:val="32"/>
        </w:rPr>
        <w:t>273</w:t>
      </w:r>
      <w:r>
        <w:rPr>
          <w:rFonts w:hint="eastAsia" w:ascii="黑体" w:hAnsi="黑体" w:eastAsia="黑体"/>
          <w:sz w:val="32"/>
          <w:szCs w:val="32"/>
        </w:rPr>
        <w:t>人</w:t>
      </w:r>
      <w:r>
        <w:rPr>
          <w:rFonts w:ascii="黑体" w:hAnsi="黑体" w:eastAsia="黑体"/>
          <w:sz w:val="32"/>
          <w:szCs w:val="32"/>
        </w:rPr>
        <w:t>）</w:t>
      </w:r>
    </w:p>
    <w:tbl>
      <w:tblPr>
        <w:tblStyle w:val="4"/>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2"/>
        <w:gridCol w:w="2559"/>
        <w:gridCol w:w="727"/>
        <w:gridCol w:w="4526"/>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01" w:type="pct"/>
            <w:vAlign w:val="center"/>
          </w:tcPr>
          <w:p>
            <w:pPr>
              <w:jc w:val="center"/>
              <w:rPr>
                <w:rFonts w:ascii="Times New Roman" w:hAnsi="Times New Roman" w:eastAsia="仿宋_GB2312"/>
                <w:sz w:val="21"/>
                <w:szCs w:val="21"/>
              </w:rPr>
            </w:pPr>
            <w:bookmarkStart w:id="0" w:name="_Hlk135738597"/>
            <w:r>
              <w:rPr>
                <w:rFonts w:hint="eastAsia" w:ascii="Times New Roman" w:hAnsi="Times New Roman" w:eastAsia="仿宋_GB2312"/>
                <w:sz w:val="21"/>
                <w:szCs w:val="21"/>
              </w:rPr>
              <w:t>序号</w:t>
            </w:r>
          </w:p>
        </w:tc>
        <w:tc>
          <w:tcPr>
            <w:tcW w:w="915" w:type="pct"/>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学校</w:t>
            </w:r>
          </w:p>
        </w:tc>
        <w:tc>
          <w:tcPr>
            <w:tcW w:w="260" w:type="pct"/>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人数</w:t>
            </w:r>
          </w:p>
        </w:tc>
        <w:tc>
          <w:tcPr>
            <w:tcW w:w="1618" w:type="pct"/>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姓名</w:t>
            </w:r>
          </w:p>
        </w:tc>
        <w:tc>
          <w:tcPr>
            <w:tcW w:w="1903" w:type="pct"/>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00" w:type="pct"/>
            <w:gridSpan w:val="5"/>
            <w:vAlign w:val="center"/>
          </w:tcPr>
          <w:p>
            <w:pPr>
              <w:jc w:val="both"/>
              <w:rPr>
                <w:rFonts w:ascii="Times New Roman" w:hAnsi="Times New Roman" w:eastAsia="仿宋_GB2312"/>
                <w:sz w:val="21"/>
                <w:szCs w:val="21"/>
              </w:rPr>
            </w:pPr>
            <w:r>
              <w:rPr>
                <w:rFonts w:hint="eastAsia" w:ascii="Times New Roman" w:hAnsi="Times New Roman" w:eastAsia="仿宋_GB2312"/>
                <w:sz w:val="21"/>
                <w:szCs w:val="21"/>
              </w:rPr>
              <w:t>特等奖（10人）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w:t>
            </w:r>
          </w:p>
        </w:tc>
        <w:tc>
          <w:tcPr>
            <w:tcW w:w="915" w:type="pct"/>
            <w:vAlign w:val="center"/>
          </w:tcPr>
          <w:p>
            <w:pPr>
              <w:jc w:val="cente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南开大学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崔恒鑫</w:t>
            </w:r>
          </w:p>
        </w:tc>
        <w:tc>
          <w:tcPr>
            <w:tcW w:w="1903" w:type="pct"/>
            <w:vAlign w:val="center"/>
          </w:tcPr>
          <w:p>
            <w:pPr>
              <w:textAlignment w:val="bottom"/>
              <w:rPr>
                <w:rStyle w:val="7"/>
                <w:rFonts w:hint="default" w:ascii="Times New Roman" w:hAnsi="Times New Roman" w:eastAsia="仿宋_GB2312"/>
                <w:sz w:val="21"/>
                <w:szCs w:val="21"/>
                <w:lang w:bidi="ar"/>
              </w:rPr>
            </w:pPr>
            <w:r>
              <w:rPr>
                <w:rStyle w:val="7"/>
                <w:rFonts w:hint="default" w:ascii="Times New Roman" w:hAnsi="Times New Roman" w:eastAsia="仿宋_GB2312"/>
                <w:sz w:val="21"/>
                <w:szCs w:val="21"/>
              </w:rPr>
              <w:t>李祖斌 鄢小卿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2</w:t>
            </w:r>
          </w:p>
        </w:tc>
        <w:tc>
          <w:tcPr>
            <w:tcW w:w="915" w:type="pct"/>
            <w:vAlign w:val="center"/>
          </w:tcPr>
          <w:p>
            <w:pPr>
              <w:jc w:val="cente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天津大学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1618" w:type="pct"/>
            <w:vAlign w:val="center"/>
          </w:tcPr>
          <w:p>
            <w:pP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杨磊航 陈麒宇</w:t>
            </w:r>
          </w:p>
        </w:tc>
        <w:tc>
          <w:tcPr>
            <w:tcW w:w="1903" w:type="pct"/>
            <w:vAlign w:val="center"/>
          </w:tcPr>
          <w:p>
            <w:pPr>
              <w:textAlignment w:val="bottom"/>
              <w:rPr>
                <w:rStyle w:val="7"/>
                <w:rFonts w:hint="default" w:ascii="Times New Roman" w:hAnsi="Times New Roman" w:eastAsia="仿宋_GB2312"/>
                <w:sz w:val="21"/>
                <w:szCs w:val="21"/>
                <w:lang w:bidi="ar"/>
              </w:rPr>
            </w:pPr>
            <w:r>
              <w:rPr>
                <w:rStyle w:val="7"/>
                <w:rFonts w:hint="default" w:ascii="Times New Roman" w:hAnsi="Times New Roman" w:eastAsia="仿宋_GB2312"/>
                <w:sz w:val="21"/>
                <w:szCs w:val="21"/>
              </w:rPr>
              <w:t>吕博 邢鹏飞 梁麦林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3</w:t>
            </w:r>
          </w:p>
        </w:tc>
        <w:tc>
          <w:tcPr>
            <w:tcW w:w="915" w:type="pct"/>
            <w:vAlign w:val="center"/>
          </w:tcPr>
          <w:p>
            <w:pPr>
              <w:jc w:val="cente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中国民航大学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1618" w:type="pct"/>
            <w:vAlign w:val="center"/>
          </w:tcPr>
          <w:p>
            <w:pP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赵玺源 许阳 周彪</w:t>
            </w:r>
          </w:p>
        </w:tc>
        <w:tc>
          <w:tcPr>
            <w:tcW w:w="1903" w:type="pct"/>
            <w:vAlign w:val="center"/>
          </w:tcPr>
          <w:p>
            <w:pPr>
              <w:textAlignment w:val="bottom"/>
              <w:rPr>
                <w:rStyle w:val="7"/>
                <w:rFonts w:hint="default" w:ascii="Times New Roman" w:hAnsi="Times New Roman" w:eastAsia="仿宋_GB2312"/>
                <w:sz w:val="21"/>
                <w:szCs w:val="21"/>
                <w:lang w:bidi="ar"/>
              </w:rPr>
            </w:pPr>
            <w:r>
              <w:rPr>
                <w:rStyle w:val="7"/>
                <w:rFonts w:hint="default" w:ascii="Times New Roman" w:hAnsi="Times New Roman" w:eastAsia="仿宋_GB2312"/>
                <w:sz w:val="21"/>
                <w:szCs w:val="21"/>
              </w:rPr>
              <w:t>王莹 郝清海 齐雪莲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4</w:t>
            </w:r>
          </w:p>
        </w:tc>
        <w:tc>
          <w:tcPr>
            <w:tcW w:w="915" w:type="pct"/>
            <w:vAlign w:val="center"/>
          </w:tcPr>
          <w:p>
            <w:pPr>
              <w:jc w:val="cente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天津理工大学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李达昊</w:t>
            </w:r>
          </w:p>
        </w:tc>
        <w:tc>
          <w:tcPr>
            <w:tcW w:w="1903" w:type="pct"/>
            <w:vAlign w:val="center"/>
          </w:tcPr>
          <w:p>
            <w:pPr>
              <w:textAlignment w:val="bottom"/>
              <w:rPr>
                <w:rStyle w:val="7"/>
                <w:rFonts w:hint="default" w:ascii="Times New Roman" w:hAnsi="Times New Roman" w:eastAsia="仿宋_GB2312"/>
                <w:sz w:val="21"/>
                <w:szCs w:val="21"/>
                <w:lang w:bidi="ar"/>
              </w:rPr>
            </w:pPr>
            <w:r>
              <w:rPr>
                <w:rStyle w:val="7"/>
                <w:rFonts w:hint="default" w:ascii="Times New Roman" w:hAnsi="Times New Roman" w:eastAsia="仿宋_GB2312"/>
                <w:sz w:val="21"/>
                <w:szCs w:val="21"/>
              </w:rPr>
              <w:t>段秀丽 李宗国 刘继元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5</w:t>
            </w:r>
          </w:p>
        </w:tc>
        <w:tc>
          <w:tcPr>
            <w:tcW w:w="915" w:type="pct"/>
            <w:vAlign w:val="center"/>
          </w:tcPr>
          <w:p>
            <w:pPr>
              <w:jc w:val="cente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天津中医药大学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赵晟翔</w:t>
            </w:r>
          </w:p>
        </w:tc>
        <w:tc>
          <w:tcPr>
            <w:tcW w:w="1903" w:type="pct"/>
            <w:vAlign w:val="center"/>
          </w:tcPr>
          <w:p>
            <w:pPr>
              <w:textAlignment w:val="bottom"/>
              <w:rPr>
                <w:rStyle w:val="7"/>
                <w:rFonts w:hint="default" w:ascii="Times New Roman" w:hAnsi="Times New Roman" w:eastAsia="仿宋_GB2312"/>
                <w:sz w:val="21"/>
                <w:szCs w:val="21"/>
                <w:lang w:bidi="ar"/>
              </w:rPr>
            </w:pPr>
            <w:r>
              <w:rPr>
                <w:rStyle w:val="7"/>
                <w:rFonts w:hint="default" w:ascii="Times New Roman" w:hAnsi="Times New Roman" w:eastAsia="仿宋_GB2312"/>
                <w:sz w:val="21"/>
                <w:szCs w:val="21"/>
              </w:rPr>
              <w:t>王翌 王蕴华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6</w:t>
            </w:r>
          </w:p>
        </w:tc>
        <w:tc>
          <w:tcPr>
            <w:tcW w:w="915" w:type="pct"/>
            <w:vAlign w:val="center"/>
          </w:tcPr>
          <w:p>
            <w:pPr>
              <w:jc w:val="cente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天津师范大学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卢国鑫</w:t>
            </w:r>
          </w:p>
        </w:tc>
        <w:tc>
          <w:tcPr>
            <w:tcW w:w="1903" w:type="pct"/>
            <w:vAlign w:val="center"/>
          </w:tcPr>
          <w:p>
            <w:pPr>
              <w:textAlignment w:val="bottom"/>
              <w:rPr>
                <w:rStyle w:val="7"/>
                <w:rFonts w:hint="default" w:ascii="Times New Roman" w:hAnsi="Times New Roman" w:eastAsia="仿宋_GB2312"/>
                <w:sz w:val="21"/>
                <w:szCs w:val="21"/>
                <w:lang w:bidi="ar"/>
              </w:rPr>
            </w:pPr>
            <w:r>
              <w:rPr>
                <w:rStyle w:val="7"/>
                <w:rFonts w:hint="default" w:ascii="Times New Roman" w:hAnsi="Times New Roman" w:eastAsia="仿宋_GB2312"/>
                <w:sz w:val="21"/>
                <w:szCs w:val="21"/>
              </w:rPr>
              <w:t>王明霞 曹猛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7</w:t>
            </w:r>
          </w:p>
        </w:tc>
        <w:tc>
          <w:tcPr>
            <w:tcW w:w="915" w:type="pct"/>
            <w:vAlign w:val="center"/>
          </w:tcPr>
          <w:p>
            <w:pPr>
              <w:jc w:val="cente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河北工业大学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ascii="Times New Roman" w:hAnsi="Times New Roman" w:eastAsia="仿宋_GB2312"/>
                <w:sz w:val="21"/>
                <w:szCs w:val="21"/>
              </w:rPr>
            </w:pPr>
            <w:r>
              <w:rPr>
                <w:rStyle w:val="7"/>
                <w:rFonts w:hint="default" w:ascii="Times New Roman" w:hAnsi="Times New Roman" w:eastAsia="仿宋_GB2312"/>
                <w:sz w:val="21"/>
                <w:szCs w:val="21"/>
                <w:lang w:bidi="ar"/>
              </w:rPr>
              <w:t>郑力维</w:t>
            </w:r>
          </w:p>
        </w:tc>
        <w:tc>
          <w:tcPr>
            <w:tcW w:w="1903" w:type="pct"/>
            <w:vAlign w:val="center"/>
          </w:tcPr>
          <w:p>
            <w:pPr>
              <w:textAlignment w:val="bottom"/>
              <w:rPr>
                <w:rStyle w:val="7"/>
                <w:rFonts w:hint="default" w:ascii="Times New Roman" w:hAnsi="Times New Roman" w:eastAsia="仿宋_GB2312"/>
                <w:sz w:val="21"/>
                <w:szCs w:val="21"/>
                <w:lang w:bidi="ar"/>
              </w:rPr>
            </w:pPr>
            <w:r>
              <w:rPr>
                <w:rStyle w:val="7"/>
                <w:rFonts w:hint="default" w:ascii="Times New Roman" w:hAnsi="Times New Roman" w:eastAsia="仿宋_GB2312"/>
                <w:sz w:val="21"/>
                <w:szCs w:val="21"/>
              </w:rPr>
              <w:t>张素花 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00" w:type="pct"/>
            <w:gridSpan w:val="5"/>
            <w:vAlign w:val="center"/>
          </w:tcPr>
          <w:p>
            <w:pPr>
              <w:jc w:val="both"/>
              <w:rPr>
                <w:rFonts w:ascii="Times New Roman" w:hAnsi="Times New Roman" w:eastAsia="仿宋_GB2312"/>
                <w:sz w:val="21"/>
                <w:szCs w:val="21"/>
              </w:rPr>
            </w:pPr>
            <w:r>
              <w:rPr>
                <w:rFonts w:hint="eastAsia" w:ascii="Times New Roman" w:hAnsi="Times New Roman" w:eastAsia="仿宋_GB2312"/>
                <w:sz w:val="21"/>
                <w:szCs w:val="21"/>
              </w:rPr>
              <w:t>一等奖（42人）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南开大学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晋弘毅 王紫琪 陈思涵</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李祖斌 张小兵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9"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5</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金成曦 朱盈豪 刘懿敬 张文</w:t>
            </w:r>
            <w:r>
              <w:rPr>
                <w:rFonts w:hint="eastAsia" w:ascii="微软雅黑" w:hAnsi="微软雅黑" w:eastAsia="微软雅黑" w:cs="微软雅黑"/>
                <w:color w:val="000000"/>
                <w:sz w:val="21"/>
                <w:szCs w:val="21"/>
                <w:lang w:bidi="ar"/>
              </w:rPr>
              <w:t>櫆</w:t>
            </w:r>
            <w:r>
              <w:rPr>
                <w:rFonts w:hint="eastAsia" w:ascii="仿宋_GB2312" w:hAnsi="Times New Roman" w:eastAsia="仿宋_GB2312"/>
                <w:color w:val="000000"/>
                <w:sz w:val="21"/>
                <w:szCs w:val="21"/>
                <w:lang w:bidi="ar"/>
              </w:rPr>
              <w:t xml:space="preserve"> 贺君豪</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张福林 冯列峰 李卫青 穆晓宇 宋艳丽 张大成 刘海山 毛普健 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天津科技大学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雷浩天 黄进 王雨峰</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曹阳 袁泽惠 李瀚博 郭慧梅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4</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天津工业大学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王越 王文杰 杨钰涛</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张耀方 高慧 范铭 李淑英 徐克平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5</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中国民航大学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10</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刘卫 赵程 夏文涛 王婉晨 赵彰益 平一凡 周景炜 焦彦斐 苏成飞 李</w:t>
            </w:r>
            <w:r>
              <w:rPr>
                <w:rFonts w:hint="eastAsia" w:ascii="微软雅黑" w:hAnsi="微软雅黑" w:eastAsia="微软雅黑" w:cs="微软雅黑"/>
                <w:color w:val="000000"/>
                <w:sz w:val="21"/>
                <w:szCs w:val="21"/>
                <w:lang w:bidi="ar"/>
              </w:rPr>
              <w:t>祾</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郭松青 武丽伟 王莹 严慧羽 杨芳 李泽朋 周雪云 韩建华 陶鑫 郭然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6</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天津理工大学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甘璐璐 段慧雪</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许照锦 王丽艳 段秀丽 李宗国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7</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天津医科大学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王博洋 王晗煜 折甜甜</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刘淑静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8</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天津中医药大学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王佳汇</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王翌 王蕴华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9</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天津师范大学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郭可莹</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曹猛 王明霞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10</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天津职业技术师范大学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洪金雨 李雪</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邓晓冉 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11</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天津商业大学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曹羽</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张与鸿 郝志强 高云娥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12</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天津城建大学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孙寿成</w:t>
            </w:r>
          </w:p>
        </w:tc>
        <w:tc>
          <w:tcPr>
            <w:tcW w:w="1903"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郭美丽 闫卫国 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13</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天津中德应用技术大学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谷同起</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李伟萍 袁宁 张双双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14</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北京科技大学天津学院</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田婧媛 赵羊角</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王刚 徐义爽 马惠宁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15</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天津仁爱学院</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w:t>
            </w:r>
          </w:p>
        </w:tc>
        <w:tc>
          <w:tcPr>
            <w:tcW w:w="1618" w:type="pct"/>
            <w:vAlign w:val="center"/>
          </w:tcPr>
          <w:p>
            <w:pP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蔡耀滨</w:t>
            </w:r>
          </w:p>
        </w:tc>
        <w:tc>
          <w:tcPr>
            <w:tcW w:w="1903" w:type="pct"/>
            <w:vAlign w:val="center"/>
          </w:tcPr>
          <w:p>
            <w:pPr>
              <w:textAlignment w:val="bottom"/>
              <w:rPr>
                <w:rFonts w:ascii="Times New Roman" w:hAnsi="Times New Roman" w:eastAsia="仿宋_GB2312"/>
                <w:color w:val="000000"/>
                <w:sz w:val="21"/>
                <w:szCs w:val="21"/>
                <w:lang w:bidi="ar"/>
              </w:rPr>
            </w:pPr>
            <w:r>
              <w:rPr>
                <w:rFonts w:hint="eastAsia" w:ascii="Times New Roman" w:hAnsi="Times New Roman" w:eastAsia="仿宋_GB2312"/>
                <w:color w:val="000000"/>
                <w:sz w:val="21"/>
                <w:szCs w:val="21"/>
                <w:lang w:bidi="ar"/>
              </w:rPr>
              <w:t>郝军华 何伟岩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16</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河北工业大学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1618" w:type="pct"/>
            <w:vAlign w:val="center"/>
          </w:tcPr>
          <w:p>
            <w:pP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张泽荣 胡安航 闫幽硕</w:t>
            </w:r>
          </w:p>
        </w:tc>
        <w:tc>
          <w:tcPr>
            <w:tcW w:w="1903" w:type="pct"/>
            <w:vAlign w:val="center"/>
          </w:tcPr>
          <w:p>
            <w:pPr>
              <w:textAlignment w:val="bottom"/>
              <w:rPr>
                <w:rFonts w:ascii="Times New Roman" w:hAnsi="Times New Roman" w:eastAsia="仿宋_GB2312"/>
                <w:color w:val="000000"/>
                <w:sz w:val="21"/>
                <w:szCs w:val="21"/>
                <w:lang w:bidi="ar"/>
              </w:rPr>
            </w:pPr>
            <w:r>
              <w:rPr>
                <w:rFonts w:hint="eastAsia" w:ascii="Times New Roman" w:hAnsi="Times New Roman" w:eastAsia="仿宋_GB2312"/>
                <w:color w:val="000000"/>
                <w:sz w:val="21"/>
                <w:szCs w:val="21"/>
                <w:lang w:bidi="ar"/>
              </w:rPr>
              <w:t>韩英荣 赵同军 周国香 张素花 柳辉 贾孟文 汪大云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5000" w:type="pct"/>
            <w:gridSpan w:val="5"/>
            <w:vAlign w:val="center"/>
          </w:tcPr>
          <w:p>
            <w:pPr>
              <w:textAlignment w:val="bottom"/>
              <w:rPr>
                <w:rFonts w:ascii="Times New Roman" w:hAnsi="Times New Roman" w:eastAsia="仿宋_GB2312"/>
                <w:color w:val="000000"/>
                <w:sz w:val="21"/>
                <w:szCs w:val="21"/>
                <w:lang w:bidi="ar"/>
              </w:rPr>
            </w:pPr>
            <w:r>
              <w:rPr>
                <w:rFonts w:hint="eastAsia" w:ascii="Times New Roman" w:hAnsi="Times New Roman" w:eastAsia="仿宋_GB2312"/>
                <w:color w:val="000000"/>
                <w:sz w:val="21"/>
                <w:szCs w:val="21"/>
                <w:lang w:bidi="ar"/>
              </w:rPr>
              <w:t>二等奖（91人）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南开大学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4</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薛茎申 朱奕兆 王泳茹 王</w:t>
            </w:r>
            <w:r>
              <w:rPr>
                <w:rFonts w:hint="eastAsia" w:ascii="微软雅黑" w:hAnsi="微软雅黑" w:eastAsia="微软雅黑" w:cs="微软雅黑"/>
                <w:color w:val="000000"/>
                <w:sz w:val="21"/>
                <w:szCs w:val="21"/>
                <w:lang w:bidi="ar"/>
              </w:rPr>
              <w:t>玥</w:t>
            </w:r>
            <w:r>
              <w:rPr>
                <w:rFonts w:hint="eastAsia" w:ascii="仿宋_GB2312" w:hAnsi="Times New Roman" w:eastAsia="仿宋_GB2312" w:cs="仿宋_GB2312"/>
                <w:color w:val="000000"/>
                <w:sz w:val="21"/>
                <w:szCs w:val="21"/>
                <w:lang w:bidi="ar"/>
              </w:rPr>
              <w:t>欢</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李祖斌 丁毅 范飞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7</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郭政 乔春睿 姜恒材 孙浩然 梁文斌 高邵翊翌 蒋乐天</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邢鹏飞 宋艳丽 马丽娜 梁麦林 张福林 冯列峰 秦红珊 徐露婷 张颖 毛普健 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天津科技大学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6</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邓建国 万文</w:t>
            </w:r>
            <w:r>
              <w:rPr>
                <w:rFonts w:hint="eastAsia" w:ascii="微软雅黑" w:hAnsi="微软雅黑" w:eastAsia="微软雅黑" w:cs="微软雅黑"/>
                <w:color w:val="000000"/>
                <w:sz w:val="21"/>
                <w:szCs w:val="21"/>
                <w:lang w:bidi="ar"/>
              </w:rPr>
              <w:t>喆</w:t>
            </w:r>
            <w:r>
              <w:rPr>
                <w:rFonts w:hint="eastAsia" w:ascii="仿宋_GB2312" w:hAnsi="Times New Roman" w:eastAsia="仿宋_GB2312"/>
                <w:color w:val="000000"/>
                <w:sz w:val="21"/>
                <w:szCs w:val="21"/>
                <w:lang w:bidi="ar"/>
              </w:rPr>
              <w:t xml:space="preserve"> 周文武 文思拓 常振成 李秋硕</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焦永芳 任晓斌 秦月婷 袁泽惠 刘建静 高纯静 郭娟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4</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天津工业大学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6</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张士伟 李舜禹 顿琪 陈光明 赵博盛 刘源骞</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惠娟利 张耀方 高慧 李淑英 李继超 崔艳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4"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5</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中国民航大学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张波 吕文硕 刘尹捷 何林洋 裴一帆 杨刚 齐子康 冯越敏 马云天 曹泽辉 李海松 张雪茹 邓睿 陈进芳 靳诗源 宋春莅 关龙宝 肖文渊 郭威 郑子凡 王先翔</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刘祥 秦绍萌 王素元 孔伟 张颖 刘丽彦 王明超 刘鸿鹏 谭红革 武爱青 陈逸飞 杜明润 张敬芳 魏通 张宇航 朱文芳 张小娟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6</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天津理工大学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5</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彭飞飞 贾奇奇 朱子怡 杨嘉林 赵磊</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李宗国 刘继元 许照锦 王丽艳 段秀丽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7</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天津农学院</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郭翱搏</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周长宏 杨帆 赵玉连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7"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8</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天津医科大学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6</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刘荣君 杨雯霞 倪婷 谢鹭翔 张啸宇 刘天富</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刘淑静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9</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天津中医药大学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俞锦霖</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王翌 王蕴华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10</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天津师范大学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龙鑫淼</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曹猛 王明霞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11</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天津职业技术师范大学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5</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姚景荃 樊家乐 周锴娱 王文静 孙羽</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郭建军 郭丽娜 张鑫 王卓 齐广超 王金华 马婧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12</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天津商业大学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方姝雅 周静文 黄家亮</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高云娥 宋翠英 张与鸿 郝志强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13</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天津城建大学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李文博</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郭美丽 易静 王娜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14</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天津中德应用技术大学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周志涛 刘威豪 阳嘉科</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李伟萍 袁宁 张双双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15</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天津理工大学中环信息学院</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杨明庆</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张国丽 张志</w:t>
            </w:r>
            <w:r>
              <w:rPr>
                <w:rFonts w:hint="eastAsia" w:ascii="微软雅黑" w:hAnsi="微软雅黑" w:eastAsia="微软雅黑" w:cs="微软雅黑"/>
                <w:color w:val="000000"/>
                <w:sz w:val="21"/>
                <w:szCs w:val="21"/>
                <w:lang w:bidi="ar"/>
              </w:rPr>
              <w:t>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16</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北京科技大学天津学院</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8</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谢青鹏 严玉兴 孙泽翰 杨珊珊 韦文 刘怡 王文鼎 周莹</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王刚 穆春燕 马惠宁 陈姗姗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17</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天津仁爱学院</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5</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叶志豪 周鑫宇 蒋耀辉 李鹏帅 罗浩宇</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郝军华 何伟岩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18</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河北工业大学</w:t>
            </w:r>
          </w:p>
        </w:tc>
        <w:tc>
          <w:tcPr>
            <w:tcW w:w="260"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7</w:t>
            </w:r>
          </w:p>
        </w:tc>
        <w:tc>
          <w:tcPr>
            <w:tcW w:w="1618" w:type="pct"/>
            <w:vAlign w:val="center"/>
          </w:tcPr>
          <w:p>
            <w:pP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李子涵 刘挺 文若飞 王嘉骏 王芳芳 张嘉伟 马</w:t>
            </w:r>
            <w:r>
              <w:rPr>
                <w:rFonts w:hint="eastAsia" w:ascii="微软雅黑" w:hAnsi="微软雅黑" w:eastAsia="微软雅黑" w:cs="微软雅黑"/>
                <w:color w:val="000000"/>
                <w:sz w:val="21"/>
                <w:szCs w:val="21"/>
                <w:lang w:bidi="ar"/>
              </w:rPr>
              <w:t>孖</w:t>
            </w:r>
            <w:r>
              <w:rPr>
                <w:rFonts w:hint="eastAsia" w:ascii="仿宋_GB2312" w:hAnsi="Times New Roman" w:eastAsia="仿宋_GB2312" w:cs="仿宋_GB2312"/>
                <w:color w:val="000000"/>
                <w:sz w:val="21"/>
                <w:szCs w:val="21"/>
                <w:lang w:bidi="ar"/>
              </w:rPr>
              <w:t>昭</w:t>
            </w:r>
          </w:p>
        </w:tc>
        <w:tc>
          <w:tcPr>
            <w:tcW w:w="1903" w:type="pct"/>
            <w:vAlign w:val="center"/>
          </w:tcPr>
          <w:p>
            <w:pPr>
              <w:textAlignment w:val="bottom"/>
              <w:rPr>
                <w:rFonts w:hint="eastAsia" w:ascii="仿宋_GB2312" w:hAnsi="Times New Roman" w:eastAsia="仿宋_GB2312"/>
                <w:color w:val="000000"/>
                <w:sz w:val="21"/>
                <w:szCs w:val="21"/>
                <w:lang w:bidi="ar"/>
              </w:rPr>
            </w:pPr>
            <w:r>
              <w:rPr>
                <w:rFonts w:hint="eastAsia" w:ascii="仿宋_GB2312" w:hAnsi="Times New Roman" w:eastAsia="仿宋_GB2312"/>
                <w:color w:val="000000"/>
                <w:sz w:val="21"/>
                <w:szCs w:val="21"/>
                <w:lang w:bidi="ar"/>
              </w:rPr>
              <w:t>张素花 韩英荣 任军 周国香 李军 房正纪 李秋艳 柳辉 庞春丽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5000" w:type="pct"/>
            <w:gridSpan w:val="5"/>
            <w:vAlign w:val="center"/>
          </w:tcPr>
          <w:p>
            <w:pPr>
              <w:textAlignment w:val="bottom"/>
              <w:rPr>
                <w:rFonts w:ascii="Times New Roman" w:hAnsi="Times New Roman" w:eastAsia="仿宋_GB2312"/>
                <w:color w:val="000000"/>
                <w:sz w:val="21"/>
                <w:szCs w:val="21"/>
                <w:lang w:bidi="ar"/>
              </w:rPr>
            </w:pPr>
            <w:r>
              <w:rPr>
                <w:rFonts w:hint="eastAsia" w:ascii="Times New Roman" w:hAnsi="Times New Roman" w:eastAsia="仿宋_GB2312"/>
                <w:color w:val="000000"/>
                <w:sz w:val="21"/>
                <w:szCs w:val="21"/>
                <w:lang w:bidi="ar"/>
              </w:rPr>
              <w:t>三等奖（130人）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南开大学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7</w:t>
            </w:r>
          </w:p>
        </w:tc>
        <w:tc>
          <w:tcPr>
            <w:tcW w:w="1618" w:type="pct"/>
            <w:vAlign w:val="center"/>
          </w:tcPr>
          <w:p>
            <w:pP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王一博 曾</w:t>
            </w:r>
            <w:r>
              <w:rPr>
                <w:rFonts w:hint="eastAsia" w:ascii="Times New Roman" w:hAnsi="Times New Roman" w:eastAsia="微软雅黑" w:cs="微软雅黑"/>
                <w:color w:val="000000"/>
                <w:sz w:val="21"/>
                <w:szCs w:val="21"/>
                <w:lang w:bidi="ar"/>
              </w:rPr>
              <w:t>祎</w:t>
            </w:r>
            <w:r>
              <w:rPr>
                <w:rFonts w:hint="eastAsia" w:ascii="Times New Roman" w:hAnsi="Times New Roman" w:eastAsia="仿宋_GB2312" w:cs="仿宋_GB2312"/>
                <w:color w:val="000000"/>
                <w:sz w:val="21"/>
                <w:szCs w:val="21"/>
                <w:lang w:bidi="ar"/>
              </w:rPr>
              <w:t>迪</w:t>
            </w:r>
            <w:r>
              <w:rPr>
                <w:rFonts w:hint="eastAsia" w:ascii="Times New Roman" w:hAnsi="Times New Roman" w:eastAsia="仿宋_GB2312"/>
                <w:color w:val="000000"/>
                <w:sz w:val="21"/>
                <w:szCs w:val="21"/>
                <w:lang w:bidi="ar"/>
              </w:rPr>
              <w:t xml:space="preserve"> 韩红琳 武桐西 杜羿颉 张道原 张郑浩</w:t>
            </w:r>
          </w:p>
        </w:tc>
        <w:tc>
          <w:tcPr>
            <w:tcW w:w="1903" w:type="pct"/>
            <w:vAlign w:val="center"/>
          </w:tcPr>
          <w:p>
            <w:pPr>
              <w:textAlignment w:val="bottom"/>
              <w:rPr>
                <w:rFonts w:ascii="Times New Roman" w:hAnsi="Times New Roman" w:eastAsia="仿宋_GB2312"/>
                <w:color w:val="000000"/>
                <w:sz w:val="21"/>
                <w:szCs w:val="21"/>
                <w:lang w:bidi="ar"/>
              </w:rPr>
            </w:pPr>
            <w:r>
              <w:rPr>
                <w:rFonts w:hint="eastAsia" w:ascii="Times New Roman" w:hAnsi="Times New Roman" w:eastAsia="仿宋_GB2312"/>
                <w:color w:val="000000"/>
                <w:sz w:val="21"/>
                <w:szCs w:val="21"/>
                <w:lang w:bidi="ar"/>
              </w:rPr>
              <w:t>何炜瑜 刘玮 梁艳梅 任梦昕 张天浩 李祖斌 鄢小卿 丁毅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9"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2</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天津大学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11</w:t>
            </w:r>
          </w:p>
        </w:tc>
        <w:tc>
          <w:tcPr>
            <w:tcW w:w="1618" w:type="pct"/>
            <w:vAlign w:val="center"/>
          </w:tcPr>
          <w:p>
            <w:pP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田镓奇 胡思佳 齐敬卫 宣奕然 汤明辉 王涵熙 昝欣宇 李浩田 邬佳霖 张秋雨 谈龙雨</w:t>
            </w:r>
          </w:p>
        </w:tc>
        <w:tc>
          <w:tcPr>
            <w:tcW w:w="1903" w:type="pct"/>
            <w:vAlign w:val="center"/>
          </w:tcPr>
          <w:p>
            <w:pPr>
              <w:textAlignment w:val="bottom"/>
              <w:rPr>
                <w:rFonts w:ascii="Times New Roman" w:hAnsi="Times New Roman" w:eastAsia="仿宋_GB2312"/>
                <w:color w:val="000000"/>
                <w:sz w:val="21"/>
                <w:szCs w:val="21"/>
                <w:lang w:bidi="ar"/>
              </w:rPr>
            </w:pPr>
            <w:r>
              <w:rPr>
                <w:rFonts w:hint="eastAsia" w:ascii="Times New Roman" w:hAnsi="Times New Roman" w:eastAsia="仿宋_GB2312"/>
                <w:color w:val="000000"/>
                <w:sz w:val="21"/>
                <w:szCs w:val="21"/>
                <w:lang w:bidi="ar"/>
              </w:rPr>
              <w:t>邢鹏飞 梁麦林 高峰 李卫青 吕博 宋艳丽 张慧娟 穆晓宇 刘新军 冯星辉 毛普健 徐露婷 王景 刘新典 张甲举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1"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3</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天津科技大学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10</w:t>
            </w:r>
          </w:p>
        </w:tc>
        <w:tc>
          <w:tcPr>
            <w:tcW w:w="1618" w:type="pct"/>
            <w:vAlign w:val="center"/>
          </w:tcPr>
          <w:p>
            <w:pP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余敏 陈纪星 张天义 刘丹 许文磊 毛子</w:t>
            </w:r>
            <w:r>
              <w:rPr>
                <w:rFonts w:hint="eastAsia" w:ascii="Times New Roman" w:hAnsi="Times New Roman" w:eastAsia="微软雅黑" w:cs="微软雅黑"/>
                <w:color w:val="000000"/>
                <w:sz w:val="21"/>
                <w:szCs w:val="21"/>
                <w:lang w:bidi="ar"/>
              </w:rPr>
              <w:t>鋆</w:t>
            </w:r>
            <w:r>
              <w:rPr>
                <w:rFonts w:hint="eastAsia" w:ascii="Times New Roman" w:hAnsi="Times New Roman" w:eastAsia="仿宋_GB2312"/>
                <w:color w:val="000000"/>
                <w:sz w:val="21"/>
                <w:szCs w:val="21"/>
                <w:lang w:bidi="ar"/>
              </w:rPr>
              <w:t xml:space="preserve"> 王梦晗 焦建豪 张雨豪 刘亮宏</w:t>
            </w:r>
          </w:p>
        </w:tc>
        <w:tc>
          <w:tcPr>
            <w:tcW w:w="1903" w:type="pct"/>
            <w:vAlign w:val="center"/>
          </w:tcPr>
          <w:p>
            <w:pPr>
              <w:textAlignment w:val="bottom"/>
              <w:rPr>
                <w:rFonts w:ascii="Times New Roman" w:hAnsi="Times New Roman" w:eastAsia="仿宋_GB2312"/>
                <w:color w:val="000000"/>
                <w:sz w:val="21"/>
                <w:szCs w:val="21"/>
                <w:lang w:bidi="ar"/>
              </w:rPr>
            </w:pPr>
            <w:r>
              <w:rPr>
                <w:rFonts w:hint="eastAsia" w:ascii="Times New Roman" w:hAnsi="Times New Roman" w:eastAsia="仿宋_GB2312"/>
                <w:color w:val="000000"/>
                <w:sz w:val="21"/>
                <w:szCs w:val="21"/>
                <w:lang w:bidi="ar"/>
              </w:rPr>
              <w:t>郭娟 任晓斌 李天晶 吴延昭 袁泽惠 焦永芳 郭慧梅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2"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4</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天津工业大学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11</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刘泽日 陆桂林 武润泽 孙仲良 詹弘宇 杨钧博 陈齐煊 袁利婷 翟浩洋 张沙沙 杨冰玉</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陈玉柱 高慧 惠娟利 黄伯贤 杨大宝 李淑英 李继超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8"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5</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中国民航大学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32</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王宇航 高莉敏 王昱博 吴陈晗 阮依瑾 徐健智 罗晴 洪钦杰 吕杰 张长鹏 付宇翔 周琳青 魏梦辉 冯琳雁 刘辉 李佳麒 石宇 孙仁泽 樊易鑫 荣泊恩 尹雨乐 王贵郁 朱熠晖 杨洋 任子言 刘丹彤 王雅娟 彭晖翔 陈襄南 李文琪 杨佳午 张晓东</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郭然 刘鸿鹏 张斌 刘丽彦 王莹 郝清海 谭红革 武爱青 刘文泼 郭艳蕊 崔娇 杨薇 张敬芳 陈逸飞 武丽伟 王皓 魏通 杜明润 严慧羽 周雪云 刘铁驹 薛彦红 李立 王明超 张小娟 秦绍萌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6"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6</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天津理工大学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7</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王怡林 秦锦凯 殷心雨 汪柱 魏永杰 高成杰 谭帅</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段秀丽 李宗国 刘继元 许照锦 王丽艳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7</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天津农学院</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李林朔</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周长宏 杨仁杰 赵玉连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8</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天津医科大学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10</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杨思源 崔欣语 白如锦 李俊杰 王晓 丁小航 易林 陈娇蕾 富林涵 唐振斐</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刘淑静 罗明艳 杨久敏 谢明念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9</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天津中医药大学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2</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梁欢 王天杨</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王翌 王蕴华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10</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天津师范大学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3</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尹灵睿 林靖曦 华中强</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王明霞 曹猛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3" w:hRule="exact"/>
          <w:jc w:val="center"/>
        </w:trPr>
        <w:tc>
          <w:tcPr>
            <w:tcW w:w="301"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11</w:t>
            </w:r>
          </w:p>
        </w:tc>
        <w:tc>
          <w:tcPr>
            <w:tcW w:w="915"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天津职业技术师范大学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7</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杨磊 范瑞强 孙梦 李想 范书君 姚凤琴 陈静静</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邓晓冉 牛凯 郭丽娜 王向华 李凤敏 齐广超 王金华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12</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天津商业大学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6</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段瑞津 赵裕霖 张燕凤 贺玉莹 郑夫杰 饶攀</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郝志强 高云娥 宋翠英 张与鸿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13</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天津城建大学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2</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薛仓富 李天翔</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郭美丽 王超 易静 刘洪飞 梁春恬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14</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天津中德应用技术大学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3</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吴志想 伍玉平 张鹏</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袁宁 张双双 李伟萍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6"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15</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天津理工大学中环信息学院</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3</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张杭剑 何林 薛涵</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张国丽 张志</w:t>
            </w:r>
            <w:r>
              <w:rPr>
                <w:rFonts w:hint="eastAsia" w:ascii="微软雅黑" w:hAnsi="微软雅黑" w:eastAsia="微软雅黑" w:cs="微软雅黑"/>
                <w:color w:val="000000"/>
                <w:sz w:val="21"/>
                <w:szCs w:val="21"/>
                <w:lang w:bidi="ar"/>
              </w:rPr>
              <w:t>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16</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北京科技大学天津学院</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4</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张家豪 徐雪蓉 熊佳晖 赵微</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王刚 陈姗姗 马惠宁 徐义爽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17</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天津仁爱学院</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2</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陈璐 郝建朋</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郝军华 何伟岩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exact"/>
          <w:jc w:val="center"/>
        </w:trPr>
        <w:tc>
          <w:tcPr>
            <w:tcW w:w="301" w:type="pct"/>
            <w:vAlign w:val="center"/>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18</w:t>
            </w:r>
          </w:p>
        </w:tc>
        <w:tc>
          <w:tcPr>
            <w:tcW w:w="915" w:type="pct"/>
            <w:vAlign w:val="center"/>
          </w:tcPr>
          <w:p>
            <w:pPr>
              <w:jc w:val="center"/>
              <w:textAlignment w:val="bottom"/>
              <w:rPr>
                <w:rFonts w:hint="eastAsia" w:ascii="仿宋_GB2312" w:hAnsi="Times New Roman" w:eastAsia="仿宋_GB2312"/>
                <w:sz w:val="21"/>
                <w:szCs w:val="21"/>
              </w:rPr>
            </w:pPr>
            <w:r>
              <w:rPr>
                <w:rFonts w:hint="eastAsia" w:ascii="仿宋_GB2312" w:hAnsi="Times New Roman" w:eastAsia="仿宋_GB2312"/>
                <w:color w:val="000000"/>
                <w:sz w:val="21"/>
                <w:szCs w:val="21"/>
                <w:lang w:bidi="ar"/>
              </w:rPr>
              <w:t>河北工业大学</w:t>
            </w:r>
          </w:p>
        </w:tc>
        <w:tc>
          <w:tcPr>
            <w:tcW w:w="260" w:type="pct"/>
            <w:vAlign w:val="center"/>
          </w:tcPr>
          <w:p>
            <w:pPr>
              <w:jc w:val="center"/>
              <w:textAlignment w:val="bottom"/>
              <w:rPr>
                <w:rFonts w:ascii="Times New Roman" w:hAnsi="Times New Roman" w:eastAsia="仿宋_GB2312"/>
                <w:sz w:val="21"/>
                <w:szCs w:val="21"/>
              </w:rPr>
            </w:pPr>
            <w:r>
              <w:rPr>
                <w:rFonts w:hint="eastAsia" w:ascii="Times New Roman" w:hAnsi="Times New Roman" w:eastAsia="仿宋_GB2312"/>
                <w:color w:val="000000"/>
                <w:sz w:val="21"/>
                <w:szCs w:val="21"/>
                <w:lang w:bidi="ar"/>
              </w:rPr>
              <w:t>9</w:t>
            </w:r>
          </w:p>
        </w:tc>
        <w:tc>
          <w:tcPr>
            <w:tcW w:w="1618" w:type="pct"/>
            <w:vAlign w:val="center"/>
          </w:tcPr>
          <w:p>
            <w:pPr>
              <w:textAlignment w:val="bottom"/>
              <w:rPr>
                <w:rFonts w:hint="eastAsia" w:ascii="仿宋_GB2312" w:eastAsia="仿宋_GB2312"/>
                <w:sz w:val="21"/>
                <w:szCs w:val="21"/>
              </w:rPr>
            </w:pPr>
            <w:r>
              <w:rPr>
                <w:rFonts w:hint="eastAsia" w:ascii="仿宋_GB2312" w:eastAsia="仿宋_GB2312"/>
                <w:color w:val="000000"/>
                <w:sz w:val="21"/>
                <w:szCs w:val="21"/>
                <w:lang w:bidi="ar"/>
              </w:rPr>
              <w:t>马立涵 王栋 李瑞昊 宋成彦 刘若冰 谢佳楠 范泽伟 安源 王明磊</w:t>
            </w:r>
          </w:p>
        </w:tc>
        <w:tc>
          <w:tcPr>
            <w:tcW w:w="1903" w:type="pct"/>
            <w:vAlign w:val="center"/>
          </w:tcPr>
          <w:p>
            <w:pPr>
              <w:textAlignment w:val="bottom"/>
              <w:rPr>
                <w:rFonts w:hint="eastAsia" w:ascii="仿宋_GB2312" w:eastAsia="仿宋_GB2312"/>
                <w:color w:val="000000"/>
                <w:sz w:val="21"/>
                <w:szCs w:val="21"/>
                <w:lang w:bidi="ar"/>
              </w:rPr>
            </w:pPr>
            <w:r>
              <w:rPr>
                <w:rFonts w:hint="eastAsia" w:ascii="仿宋_GB2312" w:eastAsia="仿宋_GB2312"/>
                <w:color w:val="000000"/>
                <w:sz w:val="21"/>
                <w:szCs w:val="21"/>
                <w:lang w:bidi="ar"/>
              </w:rPr>
              <w:t>李秋艳 周国香 任军 李军 房正纪 陈娅斐 张玉红 张素花 柳辉</w:t>
            </w:r>
          </w:p>
        </w:tc>
      </w:tr>
      <w:bookmarkEnd w:id="0"/>
    </w:tbl>
    <w:p>
      <w:pPr>
        <w:rPr>
          <w:rFonts w:ascii="黑体" w:hAnsi="黑体" w:eastAsia="黑体"/>
          <w:sz w:val="32"/>
          <w:szCs w:val="32"/>
        </w:rPr>
      </w:pPr>
      <w:r>
        <w:rPr>
          <w:rFonts w:hint="eastAsia" w:ascii="黑体" w:hAnsi="黑体" w:eastAsia="黑体"/>
          <w:sz w:val="32"/>
          <w:szCs w:val="32"/>
        </w:rPr>
        <w:t>二、优秀指导教师（</w:t>
      </w:r>
      <w:r>
        <w:rPr>
          <w:rFonts w:ascii="Times New Roman" w:hAnsi="Times New Roman" w:eastAsia="黑体" w:cs="Times New Roman"/>
          <w:sz w:val="32"/>
          <w:szCs w:val="32"/>
        </w:rPr>
        <w:t>69</w:t>
      </w:r>
      <w:r>
        <w:rPr>
          <w:rFonts w:hint="eastAsia" w:ascii="黑体" w:hAnsi="黑体" w:eastAsia="黑体"/>
          <w:sz w:val="32"/>
          <w:szCs w:val="32"/>
        </w:rPr>
        <w:t>人）</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8"/>
        <w:gridCol w:w="2845"/>
        <w:gridCol w:w="1074"/>
        <w:gridCol w:w="9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03" w:type="pct"/>
            <w:vAlign w:val="center"/>
          </w:tcPr>
          <w:p>
            <w:pPr>
              <w:jc w:val="center"/>
              <w:rPr>
                <w:rFonts w:ascii="仿宋_GB2312" w:eastAsia="仿宋_GB2312"/>
                <w:sz w:val="32"/>
                <w:szCs w:val="32"/>
              </w:rPr>
            </w:pPr>
            <w:r>
              <w:rPr>
                <w:rFonts w:hint="eastAsia" w:ascii="仿宋_GB2312" w:eastAsia="仿宋_GB2312"/>
                <w:sz w:val="32"/>
                <w:szCs w:val="32"/>
              </w:rPr>
              <w:t>序号</w:t>
            </w:r>
          </w:p>
        </w:tc>
        <w:tc>
          <w:tcPr>
            <w:tcW w:w="1017" w:type="pct"/>
            <w:vAlign w:val="center"/>
          </w:tcPr>
          <w:p>
            <w:pPr>
              <w:jc w:val="center"/>
              <w:rPr>
                <w:rFonts w:ascii="仿宋_GB2312" w:eastAsia="仿宋_GB2312"/>
                <w:sz w:val="32"/>
                <w:szCs w:val="32"/>
              </w:rPr>
            </w:pPr>
            <w:r>
              <w:rPr>
                <w:rFonts w:hint="eastAsia" w:ascii="仿宋_GB2312" w:eastAsia="仿宋_GB2312"/>
                <w:sz w:val="32"/>
                <w:szCs w:val="32"/>
              </w:rPr>
              <w:t>学校</w:t>
            </w:r>
          </w:p>
        </w:tc>
        <w:tc>
          <w:tcPr>
            <w:tcW w:w="384" w:type="pct"/>
            <w:vAlign w:val="center"/>
          </w:tcPr>
          <w:p>
            <w:pPr>
              <w:jc w:val="center"/>
              <w:rPr>
                <w:rFonts w:ascii="仿宋_GB2312" w:eastAsia="仿宋_GB2312"/>
                <w:sz w:val="32"/>
                <w:szCs w:val="32"/>
              </w:rPr>
            </w:pPr>
            <w:r>
              <w:rPr>
                <w:rFonts w:hint="eastAsia" w:ascii="仿宋_GB2312" w:eastAsia="仿宋_GB2312"/>
                <w:sz w:val="32"/>
                <w:szCs w:val="32"/>
              </w:rPr>
              <w:t>人数</w:t>
            </w:r>
          </w:p>
        </w:tc>
        <w:tc>
          <w:tcPr>
            <w:tcW w:w="3296" w:type="pct"/>
            <w:vAlign w:val="center"/>
          </w:tcPr>
          <w:p>
            <w:pPr>
              <w:jc w:val="center"/>
              <w:rPr>
                <w:rFonts w:ascii="仿宋_GB2312" w:eastAsia="仿宋_GB2312"/>
                <w:sz w:val="32"/>
                <w:szCs w:val="32"/>
              </w:rPr>
            </w:pPr>
            <w:r>
              <w:rPr>
                <w:rFonts w:hint="eastAsia" w:ascii="仿宋_GB2312" w:eastAsia="仿宋_GB2312"/>
                <w:sz w:val="32"/>
                <w:szCs w:val="3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南开大学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鄢小卿 李祖斌 张小兵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11</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吕博 邢鹏飞 梁麦林 张福林 冯列峰 李卫青 穆晓宇 宋艳丽 张大成 刘海山 毛普健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天津科技大学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4</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曹阳 袁泽惠 李瀚博 郭慧梅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4</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天津工业大学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5</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张耀方 高慧 范铭 李淑英 徐克平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5</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中国民航大学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12</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 xml:space="preserve">郝清海 齐雪莲 王莹 郭松青 武丽伟 严慧羽 杨芳 李泽朋 周雪云 韩建华 陶鑫 郭然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6</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天津理工大学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5</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段秀丽 李宗国 刘继元 许照锦 王丽艳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7</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天津医科大学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刘淑静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8</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天津中医药大学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王翌 王蕴华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9</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天津师范大学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曹猛 王明霞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10</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天津职业技术师范大学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邓晓冉 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11</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天津商业大学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张与鸿 郝志强 高云娥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12</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天津城建大学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郭美丽 闫卫国 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13</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天津中德应用技术大学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李伟萍 袁宁 张双双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14</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北京科技大学天津学院</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3</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王刚 徐义爽 马惠宁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15</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天津仁爱学院</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2</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郝军华 何伟岩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848"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16</w:t>
            </w:r>
          </w:p>
        </w:tc>
        <w:tc>
          <w:tcPr>
            <w:tcW w:w="2845"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河北工业大学</w:t>
            </w:r>
          </w:p>
        </w:tc>
        <w:tc>
          <w:tcPr>
            <w:tcW w:w="1074" w:type="dxa"/>
            <w:vAlign w:val="bottom"/>
          </w:tcPr>
          <w:p>
            <w:pPr>
              <w:jc w:val="center"/>
              <w:textAlignment w:val="bottom"/>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bidi="ar"/>
              </w:rPr>
              <w:t>8</w:t>
            </w:r>
          </w:p>
        </w:tc>
        <w:tc>
          <w:tcPr>
            <w:tcW w:w="9221" w:type="dxa"/>
            <w:vAlign w:val="bottom"/>
          </w:tcPr>
          <w:p>
            <w:pPr>
              <w:textAlignment w:val="bottom"/>
              <w:rPr>
                <w:rFonts w:ascii="仿宋_GB2312" w:eastAsia="仿宋_GB2312"/>
                <w:color w:val="000000"/>
                <w:sz w:val="21"/>
                <w:szCs w:val="21"/>
                <w:lang w:bidi="ar"/>
              </w:rPr>
            </w:pPr>
            <w:r>
              <w:rPr>
                <w:rFonts w:hint="eastAsia" w:ascii="仿宋_GB2312" w:eastAsia="仿宋_GB2312"/>
                <w:color w:val="000000"/>
                <w:sz w:val="21"/>
                <w:szCs w:val="21"/>
                <w:lang w:bidi="ar"/>
              </w:rPr>
              <w:t>韩英荣 赵同军 周国香 张素花 柳辉 贾孟文 汪大云 李军</w:t>
            </w:r>
          </w:p>
        </w:tc>
      </w:tr>
    </w:tbl>
    <w:p>
      <w:pPr>
        <w:rPr>
          <w:rFonts w:ascii="仿宋_GB2312" w:eastAsia="仿宋_GB2312"/>
          <w:sz w:val="32"/>
          <w:szCs w:val="32"/>
        </w:rPr>
      </w:pPr>
    </w:p>
    <w:p>
      <w:pPr>
        <w:jc w:val="center"/>
        <w:rPr>
          <w:rFonts w:ascii="仿宋_GB2312" w:eastAsia="仿宋_GB2312"/>
          <w:sz w:val="32"/>
          <w:szCs w:val="32"/>
        </w:rPr>
      </w:pPr>
    </w:p>
    <w:sectPr>
      <w:pgSz w:w="16838" w:h="11906" w:orient="landscape"/>
      <w:pgMar w:top="1800" w:right="1440" w:bottom="1800" w:left="1440"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5YzAxZmZhODRkZWQwMmFkMjFjODU0OTg4Y2IwNDMifQ=="/>
  </w:docVars>
  <w:rsids>
    <w:rsidRoot w:val="002808F6"/>
    <w:rsid w:val="00002E24"/>
    <w:rsid w:val="000742C9"/>
    <w:rsid w:val="0015508D"/>
    <w:rsid w:val="001D275E"/>
    <w:rsid w:val="002808F6"/>
    <w:rsid w:val="003034F0"/>
    <w:rsid w:val="00333617"/>
    <w:rsid w:val="00391F7F"/>
    <w:rsid w:val="004717A2"/>
    <w:rsid w:val="004D3775"/>
    <w:rsid w:val="00507F67"/>
    <w:rsid w:val="006F56A2"/>
    <w:rsid w:val="00700666"/>
    <w:rsid w:val="007118DA"/>
    <w:rsid w:val="007E0D61"/>
    <w:rsid w:val="008725ED"/>
    <w:rsid w:val="008A6E73"/>
    <w:rsid w:val="008E4C76"/>
    <w:rsid w:val="0097624C"/>
    <w:rsid w:val="009872E1"/>
    <w:rsid w:val="00A45039"/>
    <w:rsid w:val="00AB6605"/>
    <w:rsid w:val="00AE22CB"/>
    <w:rsid w:val="00CB342A"/>
    <w:rsid w:val="00CC1F9C"/>
    <w:rsid w:val="00D86328"/>
    <w:rsid w:val="00E94CA6"/>
    <w:rsid w:val="00F85E71"/>
    <w:rsid w:val="00F907CB"/>
    <w:rsid w:val="09FC73EA"/>
    <w:rsid w:val="26755E1C"/>
    <w:rsid w:val="3056753F"/>
    <w:rsid w:val="379C2FA1"/>
    <w:rsid w:val="4502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paragraph" w:customStyle="1" w:styleId="6">
    <w:name w:val="msonormal"/>
    <w:basedOn w:val="1"/>
    <w:uiPriority w:val="0"/>
    <w:pPr>
      <w:spacing w:before="100" w:beforeAutospacing="1" w:after="100" w:afterAutospacing="1"/>
    </w:pPr>
  </w:style>
  <w:style w:type="character" w:customStyle="1" w:styleId="7">
    <w:name w:val="font21"/>
    <w:basedOn w:val="5"/>
    <w:uiPriority w:val="0"/>
    <w:rPr>
      <w:rFonts w:hint="eastAsia" w:ascii="宋体" w:hAnsi="宋体" w:eastAsia="宋体" w:cs="宋体"/>
      <w:color w:val="000000"/>
      <w:sz w:val="21"/>
      <w:szCs w:val="21"/>
      <w:u w:val="none"/>
    </w:rPr>
  </w:style>
  <w:style w:type="character" w:customStyle="1" w:styleId="8">
    <w:name w:val="font11"/>
    <w:basedOn w:val="5"/>
    <w:uiPriority w:val="0"/>
    <w:rPr>
      <w:rFonts w:hint="eastAsia" w:ascii="宋体" w:hAnsi="宋体" w:eastAsia="宋体" w:cs="宋体"/>
      <w:color w:val="000000"/>
      <w:sz w:val="24"/>
      <w:szCs w:val="24"/>
      <w:u w:val="none"/>
    </w:rPr>
  </w:style>
  <w:style w:type="character" w:customStyle="1" w:styleId="9">
    <w:name w:val="页眉 字符"/>
    <w:basedOn w:val="5"/>
    <w:link w:val="3"/>
    <w:uiPriority w:val="99"/>
    <w:rPr>
      <w:rFonts w:ascii="宋体" w:hAnsi="宋体" w:cs="宋体"/>
      <w:sz w:val="18"/>
      <w:szCs w:val="18"/>
    </w:rPr>
  </w:style>
  <w:style w:type="character" w:customStyle="1" w:styleId="10">
    <w:name w:val="页脚 字符"/>
    <w:basedOn w:val="5"/>
    <w:link w:val="2"/>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30CA8-EF86-4AF1-B45E-57E42B2B1CD5}">
  <ds:schemaRefs/>
</ds:datastoreItem>
</file>

<file path=docProps/app.xml><?xml version="1.0" encoding="utf-8"?>
<Properties xmlns="http://schemas.openxmlformats.org/officeDocument/2006/extended-properties" xmlns:vt="http://schemas.openxmlformats.org/officeDocument/2006/docPropsVTypes">
  <Template>Normal</Template>
  <Pages>6</Pages>
  <Words>521</Words>
  <Characters>2974</Characters>
  <Lines>24</Lines>
  <Paragraphs>6</Paragraphs>
  <TotalTime>41</TotalTime>
  <ScaleCrop>false</ScaleCrop>
  <LinksUpToDate>false</LinksUpToDate>
  <CharactersWithSpaces>3489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2023-05-23T06:47:00Z</dcterms:created>
  <dc:creator>Yinli</dc:creator>
  <cp:lastModifiedBy>必兰</cp:lastModifiedBy>
  <dcterms:modified xsi:type="dcterms:W3CDTF">2023-09-19T08:12:22Z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E926497FBD0845A08C79189224F4BA4A_13</vt:lpwstr>
  </property>
</Properties>
</file>